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5019" w14:textId="294E1477" w:rsidR="000768E0" w:rsidRPr="001234EE" w:rsidRDefault="00A652AB" w:rsidP="00A652AB">
      <w:pPr>
        <w:jc w:val="center"/>
        <w:rPr>
          <w:rFonts w:cs="Times New Roman"/>
          <w:b/>
        </w:rPr>
      </w:pPr>
      <w:r w:rsidRPr="001234EE">
        <w:rPr>
          <w:rFonts w:cs="Times New Roman"/>
          <w:b/>
        </w:rPr>
        <w:t xml:space="preserve">Faculty </w:t>
      </w:r>
      <w:r w:rsidR="000768E0" w:rsidRPr="001234EE">
        <w:rPr>
          <w:rFonts w:cs="Times New Roman"/>
          <w:b/>
        </w:rPr>
        <w:t>Performance Improvement Plan</w:t>
      </w:r>
      <w:r w:rsidR="00D44DEE">
        <w:rPr>
          <w:rFonts w:cs="Times New Roman"/>
          <w:b/>
        </w:rPr>
        <w:t xml:space="preserve"> </w:t>
      </w:r>
      <w:r w:rsidRPr="001234EE">
        <w:rPr>
          <w:rFonts w:cs="Times New Roman"/>
          <w:b/>
        </w:rPr>
        <w:t>- Template</w:t>
      </w:r>
    </w:p>
    <w:p w14:paraId="52E79763" w14:textId="77777777" w:rsidR="000768E0" w:rsidRPr="001234EE" w:rsidRDefault="000768E0" w:rsidP="00596670">
      <w:pPr>
        <w:jc w:val="both"/>
        <w:rPr>
          <w:rFonts w:cs="Times New Roman"/>
        </w:rPr>
      </w:pPr>
    </w:p>
    <w:p w14:paraId="57C532C1" w14:textId="77777777" w:rsidR="003B48FB" w:rsidRDefault="003B48FB" w:rsidP="00596670">
      <w:pPr>
        <w:jc w:val="both"/>
        <w:rPr>
          <w:rFonts w:cs="Times New Roman"/>
          <w:b/>
          <w:bCs/>
        </w:rPr>
      </w:pPr>
    </w:p>
    <w:p w14:paraId="75B1FC42" w14:textId="4FB116D1" w:rsidR="000C62E5" w:rsidRPr="00E46C04" w:rsidRDefault="000C62E5" w:rsidP="00596670">
      <w:pPr>
        <w:jc w:val="both"/>
        <w:rPr>
          <w:rFonts w:cs="Times New Roman"/>
          <w:b/>
          <w:bCs/>
        </w:rPr>
      </w:pPr>
      <w:r w:rsidRPr="00E46C04">
        <w:rPr>
          <w:rFonts w:cs="Times New Roman"/>
          <w:b/>
          <w:bCs/>
        </w:rPr>
        <w:t>Name</w:t>
      </w:r>
      <w:proofErr w:type="gramStart"/>
      <w:r w:rsidR="00807991" w:rsidRPr="00E46C04">
        <w:rPr>
          <w:rFonts w:cs="Times New Roman"/>
          <w:b/>
          <w:bCs/>
        </w:rPr>
        <w:t>:</w:t>
      </w:r>
      <w:r w:rsidRPr="001234EE">
        <w:rPr>
          <w:rFonts w:cs="Times New Roman"/>
        </w:rPr>
        <w:t xml:space="preserve"> </w:t>
      </w:r>
      <w:r w:rsidRPr="001234EE">
        <w:rPr>
          <w:rFonts w:cs="Times New Roman"/>
          <w:color w:val="2F5496" w:themeColor="accent5" w:themeShade="BF"/>
        </w:rPr>
        <w:t xml:space="preserve"> </w:t>
      </w:r>
      <w:r w:rsidRPr="001234EE">
        <w:rPr>
          <w:rFonts w:cs="Times New Roman"/>
        </w:rPr>
        <w:tab/>
      </w:r>
      <w:r w:rsidRPr="001234EE">
        <w:rPr>
          <w:rFonts w:cs="Times New Roman"/>
        </w:rPr>
        <w:tab/>
      </w:r>
      <w:r w:rsidRPr="001234EE">
        <w:rPr>
          <w:rFonts w:cs="Times New Roman"/>
        </w:rPr>
        <w:tab/>
      </w:r>
      <w:r w:rsidRPr="001234EE">
        <w:rPr>
          <w:rFonts w:cs="Times New Roman"/>
        </w:rPr>
        <w:tab/>
      </w:r>
      <w:r w:rsidRPr="001234EE">
        <w:rPr>
          <w:rFonts w:cs="Times New Roman"/>
        </w:rPr>
        <w:tab/>
      </w:r>
      <w:r w:rsidR="00C013D1" w:rsidRPr="001234EE">
        <w:rPr>
          <w:rFonts w:cs="Times New Roman"/>
        </w:rPr>
        <w:tab/>
      </w:r>
      <w:r w:rsidR="00A652AB" w:rsidRPr="001234EE">
        <w:rPr>
          <w:rFonts w:cs="Times New Roman"/>
        </w:rPr>
        <w:tab/>
      </w:r>
      <w:r w:rsidR="0094214A" w:rsidRPr="00E46C04">
        <w:rPr>
          <w:rFonts w:cs="Times New Roman"/>
          <w:b/>
          <w:bCs/>
        </w:rPr>
        <w:t>Unit</w:t>
      </w:r>
      <w:proofErr w:type="gramEnd"/>
      <w:r w:rsidR="00A652AB" w:rsidRPr="00E46C04">
        <w:rPr>
          <w:rFonts w:cs="Times New Roman"/>
          <w:b/>
          <w:bCs/>
        </w:rPr>
        <w:t xml:space="preserve">: </w:t>
      </w:r>
    </w:p>
    <w:p w14:paraId="482768D6" w14:textId="233088C5" w:rsidR="000C62E5" w:rsidRPr="00E46C04" w:rsidRDefault="000C62E5" w:rsidP="00596670">
      <w:pPr>
        <w:jc w:val="both"/>
        <w:rPr>
          <w:rFonts w:cs="Times New Roman"/>
          <w:b/>
          <w:bCs/>
        </w:rPr>
      </w:pPr>
      <w:r w:rsidRPr="00E46C04">
        <w:rPr>
          <w:rFonts w:cs="Times New Roman"/>
          <w:b/>
          <w:bCs/>
        </w:rPr>
        <w:t>Title</w:t>
      </w:r>
      <w:r w:rsidR="00807991" w:rsidRPr="00E46C04">
        <w:rPr>
          <w:rFonts w:cs="Times New Roman"/>
          <w:b/>
          <w:bCs/>
        </w:rPr>
        <w:t>:</w:t>
      </w:r>
      <w:r w:rsidR="00807991" w:rsidRPr="00E46C04">
        <w:rPr>
          <w:rFonts w:cs="Times New Roman"/>
          <w:b/>
          <w:bCs/>
        </w:rPr>
        <w:tab/>
      </w:r>
      <w:r w:rsidR="00807991" w:rsidRPr="00E46C04">
        <w:rPr>
          <w:rFonts w:cs="Times New Roman"/>
          <w:b/>
          <w:bCs/>
        </w:rPr>
        <w:tab/>
      </w:r>
      <w:r w:rsidRPr="00E46C04">
        <w:rPr>
          <w:rFonts w:cs="Times New Roman"/>
          <w:b/>
          <w:bCs/>
        </w:rPr>
        <w:t xml:space="preserve"> </w:t>
      </w:r>
      <w:r w:rsidRPr="00E46C04">
        <w:rPr>
          <w:rFonts w:cs="Times New Roman"/>
          <w:b/>
          <w:bCs/>
        </w:rPr>
        <w:tab/>
      </w:r>
      <w:r w:rsidRPr="00E46C04">
        <w:rPr>
          <w:rFonts w:cs="Times New Roman"/>
          <w:b/>
          <w:bCs/>
        </w:rPr>
        <w:tab/>
      </w:r>
      <w:r w:rsidRPr="00E46C04">
        <w:rPr>
          <w:rFonts w:cs="Times New Roman"/>
          <w:b/>
          <w:bCs/>
        </w:rPr>
        <w:tab/>
      </w:r>
      <w:r w:rsidRPr="00E46C04">
        <w:rPr>
          <w:rFonts w:cs="Times New Roman"/>
          <w:b/>
          <w:bCs/>
        </w:rPr>
        <w:tab/>
      </w:r>
      <w:r w:rsidR="00C013D1" w:rsidRPr="00E46C04">
        <w:rPr>
          <w:rFonts w:cs="Times New Roman"/>
          <w:b/>
          <w:bCs/>
        </w:rPr>
        <w:tab/>
      </w:r>
      <w:r w:rsidR="00C013D1" w:rsidRPr="00E46C04">
        <w:rPr>
          <w:rFonts w:cs="Times New Roman"/>
          <w:b/>
          <w:bCs/>
        </w:rPr>
        <w:tab/>
      </w:r>
      <w:r w:rsidR="0094214A" w:rsidRPr="00E46C04">
        <w:rPr>
          <w:rFonts w:cs="Times New Roman"/>
          <w:b/>
          <w:bCs/>
        </w:rPr>
        <w:t xml:space="preserve">Supervisor (i.e. Chair/Dean): </w:t>
      </w:r>
      <w:r w:rsidRPr="00E46C04">
        <w:rPr>
          <w:rFonts w:cs="Times New Roman"/>
          <w:b/>
          <w:bCs/>
        </w:rPr>
        <w:t xml:space="preserve"> </w:t>
      </w:r>
    </w:p>
    <w:p w14:paraId="26C60154" w14:textId="77777777" w:rsidR="003B7846" w:rsidRPr="001234EE" w:rsidRDefault="003B7846" w:rsidP="00596670">
      <w:pPr>
        <w:jc w:val="both"/>
        <w:rPr>
          <w:rFonts w:cs="Times New Roman"/>
        </w:rPr>
      </w:pPr>
    </w:p>
    <w:p w14:paraId="2AEDB322" w14:textId="1A115A68" w:rsidR="000C62E5" w:rsidRPr="00E46C04" w:rsidRDefault="003B7846" w:rsidP="00596670">
      <w:pPr>
        <w:jc w:val="both"/>
        <w:rPr>
          <w:rFonts w:cs="Times New Roman"/>
          <w:b/>
          <w:bCs/>
        </w:rPr>
      </w:pPr>
      <w:r w:rsidRPr="00E46C04">
        <w:rPr>
          <w:rFonts w:cs="Times New Roman"/>
          <w:b/>
          <w:bCs/>
        </w:rPr>
        <w:t>Date of Plan:</w:t>
      </w:r>
      <w:r w:rsidR="00807991" w:rsidRPr="00E46C04">
        <w:rPr>
          <w:rFonts w:cs="Times New Roman"/>
          <w:b/>
          <w:bCs/>
        </w:rPr>
        <w:tab/>
      </w:r>
      <w:r w:rsidR="00C013D1" w:rsidRPr="00E46C04">
        <w:rPr>
          <w:rFonts w:cs="Times New Roman"/>
          <w:b/>
          <w:bCs/>
        </w:rPr>
        <w:tab/>
      </w:r>
      <w:r w:rsidR="00C013D1" w:rsidRPr="00E46C04">
        <w:rPr>
          <w:rFonts w:cs="Times New Roman"/>
          <w:b/>
          <w:bCs/>
        </w:rPr>
        <w:tab/>
      </w:r>
    </w:p>
    <w:p w14:paraId="4F67FA7F" w14:textId="77777777" w:rsidR="00807991" w:rsidRPr="001234EE" w:rsidRDefault="00807991" w:rsidP="00596670">
      <w:pPr>
        <w:jc w:val="both"/>
        <w:rPr>
          <w:rFonts w:cs="Times New Roman"/>
        </w:rPr>
      </w:pPr>
    </w:p>
    <w:p w14:paraId="32915C7F" w14:textId="77777777" w:rsidR="003B48FB" w:rsidRDefault="003B48FB" w:rsidP="00596670">
      <w:pPr>
        <w:jc w:val="both"/>
        <w:rPr>
          <w:rFonts w:cs="Times New Roman"/>
          <w:b/>
          <w:bCs/>
          <w:color w:val="2F5496" w:themeColor="accent5" w:themeShade="BF"/>
        </w:rPr>
      </w:pPr>
    </w:p>
    <w:p w14:paraId="56C7E032" w14:textId="77777777" w:rsidR="003B48FB" w:rsidRDefault="003B48FB" w:rsidP="00596670">
      <w:pPr>
        <w:jc w:val="both"/>
        <w:rPr>
          <w:rFonts w:cs="Times New Roman"/>
          <w:b/>
          <w:bCs/>
          <w:color w:val="2F5496" w:themeColor="accent5" w:themeShade="BF"/>
        </w:rPr>
      </w:pPr>
    </w:p>
    <w:p w14:paraId="39F3FC1D" w14:textId="0D9636FA" w:rsidR="000C62E5" w:rsidRPr="001234EE" w:rsidRDefault="00E46C04" w:rsidP="00596670">
      <w:pPr>
        <w:jc w:val="both"/>
        <w:rPr>
          <w:rFonts w:cs="Times New Roman"/>
          <w:b/>
        </w:rPr>
      </w:pPr>
      <w:r>
        <w:rPr>
          <w:rFonts w:cs="Times New Roman"/>
          <w:b/>
          <w:bCs/>
          <w:color w:val="2F5496" w:themeColor="accent5" w:themeShade="BF"/>
        </w:rPr>
        <w:t>Instructions</w:t>
      </w:r>
    </w:p>
    <w:p w14:paraId="0AE7DD28" w14:textId="77777777" w:rsidR="003B7846" w:rsidRPr="001234EE" w:rsidRDefault="003B7846" w:rsidP="00596670">
      <w:pPr>
        <w:jc w:val="both"/>
        <w:rPr>
          <w:rFonts w:cs="Times New Roman"/>
          <w:b/>
        </w:rPr>
      </w:pPr>
    </w:p>
    <w:p w14:paraId="09735784" w14:textId="1824EAA0" w:rsidR="000445D7" w:rsidRPr="001234EE" w:rsidRDefault="000445D7" w:rsidP="00596670">
      <w:pPr>
        <w:jc w:val="both"/>
        <w:rPr>
          <w:rFonts w:cs="Times New Roman"/>
        </w:rPr>
      </w:pPr>
      <w:r w:rsidRPr="001234EE">
        <w:rPr>
          <w:rFonts w:cs="Times New Roman"/>
        </w:rPr>
        <w:t>T</w:t>
      </w:r>
      <w:r w:rsidR="000C62E5" w:rsidRPr="001234EE">
        <w:rPr>
          <w:rFonts w:cs="Times New Roman"/>
        </w:rPr>
        <w:t xml:space="preserve">his Performance Improvement Plan (PIP) is designed to facilitate constructive discussion between </w:t>
      </w:r>
      <w:r w:rsidR="00B91B9C" w:rsidRPr="001234EE">
        <w:rPr>
          <w:rFonts w:cs="Times New Roman"/>
        </w:rPr>
        <w:t>a faculty member</w:t>
      </w:r>
      <w:r w:rsidR="000C62E5" w:rsidRPr="001234EE">
        <w:rPr>
          <w:rFonts w:cs="Times New Roman"/>
        </w:rPr>
        <w:t xml:space="preserve"> and</w:t>
      </w:r>
      <w:r w:rsidR="00F25F80" w:rsidRPr="001234EE">
        <w:rPr>
          <w:rFonts w:cs="Times New Roman"/>
        </w:rPr>
        <w:t xml:space="preserve"> </w:t>
      </w:r>
      <w:r w:rsidR="00B91B9C" w:rsidRPr="001234EE">
        <w:rPr>
          <w:rFonts w:cs="Times New Roman"/>
        </w:rPr>
        <w:t>their Chair/Dean</w:t>
      </w:r>
      <w:r w:rsidR="000C62E5" w:rsidRPr="001234EE">
        <w:rPr>
          <w:rFonts w:cs="Times New Roman"/>
        </w:rPr>
        <w:t xml:space="preserve"> to </w:t>
      </w:r>
      <w:r w:rsidR="003B7846" w:rsidRPr="001234EE">
        <w:rPr>
          <w:rFonts w:cs="Times New Roman"/>
        </w:rPr>
        <w:t xml:space="preserve">clearly document work performance that is not meeting expectations and to </w:t>
      </w:r>
      <w:r w:rsidR="000C62E5" w:rsidRPr="001234EE">
        <w:rPr>
          <w:rFonts w:cs="Times New Roman"/>
        </w:rPr>
        <w:t xml:space="preserve">clarify </w:t>
      </w:r>
      <w:r w:rsidR="003B7846" w:rsidRPr="001234EE">
        <w:rPr>
          <w:rFonts w:cs="Times New Roman"/>
        </w:rPr>
        <w:t xml:space="preserve">needed </w:t>
      </w:r>
      <w:r w:rsidR="000C62E5" w:rsidRPr="001234EE">
        <w:rPr>
          <w:rFonts w:cs="Times New Roman"/>
        </w:rPr>
        <w:t>improve</w:t>
      </w:r>
      <w:r w:rsidR="00BA2AE7" w:rsidRPr="001234EE">
        <w:rPr>
          <w:rFonts w:cs="Times New Roman"/>
        </w:rPr>
        <w:t>ments</w:t>
      </w:r>
      <w:r w:rsidR="003B7846" w:rsidRPr="001234EE">
        <w:rPr>
          <w:rFonts w:cs="Times New Roman"/>
        </w:rPr>
        <w:t xml:space="preserve"> to meet expectations</w:t>
      </w:r>
      <w:r w:rsidR="000C62E5" w:rsidRPr="001234EE">
        <w:rPr>
          <w:rFonts w:cs="Times New Roman"/>
        </w:rPr>
        <w:t xml:space="preserve">. The below sections allow for the </w:t>
      </w:r>
      <w:r w:rsidR="00B91B9C" w:rsidRPr="001234EE">
        <w:rPr>
          <w:rFonts w:cs="Times New Roman"/>
        </w:rPr>
        <w:t>Chair/Dean</w:t>
      </w:r>
      <w:r w:rsidR="000C62E5" w:rsidRPr="001234EE">
        <w:rPr>
          <w:rFonts w:cs="Times New Roman"/>
        </w:rPr>
        <w:t xml:space="preserve"> to </w:t>
      </w:r>
      <w:r w:rsidRPr="001234EE">
        <w:rPr>
          <w:rFonts w:cs="Times New Roman"/>
        </w:rPr>
        <w:t xml:space="preserve">clearly </w:t>
      </w:r>
      <w:r w:rsidR="003B7846" w:rsidRPr="001234EE">
        <w:rPr>
          <w:rFonts w:cs="Times New Roman"/>
        </w:rPr>
        <w:t>outline</w:t>
      </w:r>
      <w:r w:rsidRPr="001234EE">
        <w:rPr>
          <w:rFonts w:cs="Times New Roman"/>
        </w:rPr>
        <w:t>: (1)</w:t>
      </w:r>
      <w:r w:rsidR="003B7846" w:rsidRPr="001234EE">
        <w:rPr>
          <w:rFonts w:cs="Times New Roman"/>
        </w:rPr>
        <w:t xml:space="preserve"> the unit’s expectations for faculty </w:t>
      </w:r>
      <w:r w:rsidRPr="001234EE">
        <w:rPr>
          <w:rFonts w:cs="Times New Roman"/>
        </w:rPr>
        <w:t xml:space="preserve">in the identified area(s) targeted for improvement, (2) </w:t>
      </w:r>
      <w:r w:rsidR="003B7846" w:rsidRPr="001234EE">
        <w:rPr>
          <w:rFonts w:cs="Times New Roman"/>
        </w:rPr>
        <w:t>the faculty member’s current status of performance</w:t>
      </w:r>
      <w:r w:rsidRPr="001234EE">
        <w:rPr>
          <w:rFonts w:cs="Times New Roman"/>
        </w:rPr>
        <w:t xml:space="preserve"> in the identified area(s)</w:t>
      </w:r>
      <w:r w:rsidR="003B7846" w:rsidRPr="001234EE">
        <w:rPr>
          <w:rFonts w:cs="Times New Roman"/>
        </w:rPr>
        <w:t>,</w:t>
      </w:r>
      <w:r w:rsidRPr="001234EE">
        <w:rPr>
          <w:rFonts w:cs="Times New Roman"/>
        </w:rPr>
        <w:t xml:space="preserve"> (3) </w:t>
      </w:r>
      <w:r w:rsidR="000C62E5" w:rsidRPr="001234EE">
        <w:rPr>
          <w:rFonts w:cs="Times New Roman"/>
        </w:rPr>
        <w:t xml:space="preserve">specific expectations </w:t>
      </w:r>
      <w:r w:rsidR="003B7846" w:rsidRPr="001234EE">
        <w:rPr>
          <w:rFonts w:cs="Times New Roman"/>
        </w:rPr>
        <w:t xml:space="preserve">for </w:t>
      </w:r>
      <w:r w:rsidRPr="001234EE">
        <w:rPr>
          <w:rFonts w:cs="Times New Roman"/>
        </w:rPr>
        <w:t xml:space="preserve">performance </w:t>
      </w:r>
      <w:r w:rsidR="003B7846" w:rsidRPr="001234EE">
        <w:rPr>
          <w:rFonts w:cs="Times New Roman"/>
        </w:rPr>
        <w:t>improvement during the plan period</w:t>
      </w:r>
      <w:r w:rsidRPr="001234EE">
        <w:rPr>
          <w:rFonts w:cs="Times New Roman"/>
        </w:rPr>
        <w:t>, (4) supports and resources available to assist in meeting performance goals, and (5) the possible outcomes at the end of the Performance Improvement Plan period</w:t>
      </w:r>
      <w:r w:rsidR="003B7846" w:rsidRPr="001234EE">
        <w:rPr>
          <w:rFonts w:cs="Times New Roman"/>
        </w:rPr>
        <w:t>.</w:t>
      </w:r>
      <w:r w:rsidRPr="001234EE">
        <w:rPr>
          <w:rFonts w:cs="Times New Roman"/>
        </w:rPr>
        <w:t xml:space="preserve"> </w:t>
      </w:r>
    </w:p>
    <w:p w14:paraId="467A2EAA" w14:textId="77777777" w:rsidR="000445D7" w:rsidRPr="001234EE" w:rsidRDefault="000445D7" w:rsidP="00596670">
      <w:pPr>
        <w:jc w:val="both"/>
        <w:rPr>
          <w:rFonts w:cs="Times New Roman"/>
        </w:rPr>
      </w:pPr>
    </w:p>
    <w:p w14:paraId="4AF04E5D" w14:textId="7B5C665C" w:rsidR="00E46C04" w:rsidRDefault="000445D7" w:rsidP="00596670">
      <w:pPr>
        <w:jc w:val="both"/>
        <w:rPr>
          <w:rFonts w:cs="Times New Roman"/>
        </w:rPr>
      </w:pPr>
      <w:r w:rsidRPr="001234EE">
        <w:rPr>
          <w:rFonts w:cs="Times New Roman"/>
        </w:rPr>
        <w:t xml:space="preserve">Prior to the development of the PIP, it is recommended that the Chair/Dean meet with the faculty </w:t>
      </w:r>
      <w:proofErr w:type="gramStart"/>
      <w:r w:rsidRPr="001234EE">
        <w:rPr>
          <w:rFonts w:cs="Times New Roman"/>
        </w:rPr>
        <w:t>member</w:t>
      </w:r>
      <w:proofErr w:type="gramEnd"/>
      <w:r w:rsidRPr="001234EE">
        <w:rPr>
          <w:rFonts w:cs="Times New Roman"/>
        </w:rPr>
        <w:t xml:space="preserve"> </w:t>
      </w:r>
      <w:r w:rsidR="0038393A">
        <w:rPr>
          <w:rFonts w:cs="Times New Roman"/>
        </w:rPr>
        <w:t xml:space="preserve">to have a documented </w:t>
      </w:r>
      <w:r w:rsidR="0094214A">
        <w:rPr>
          <w:rFonts w:cs="Times New Roman"/>
        </w:rPr>
        <w:t>conversation</w:t>
      </w:r>
      <w:r w:rsidR="0038393A">
        <w:rPr>
          <w:rFonts w:cs="Times New Roman"/>
        </w:rPr>
        <w:t xml:space="preserve"> about the fact that they are not meeting </w:t>
      </w:r>
      <w:r w:rsidR="0038393A" w:rsidRPr="001234EE">
        <w:rPr>
          <w:rFonts w:cs="Times New Roman"/>
        </w:rPr>
        <w:t>expectations in one or more areas of responsibility for their faculty rol</w:t>
      </w:r>
      <w:r w:rsidR="0038393A">
        <w:rPr>
          <w:rFonts w:cs="Times New Roman"/>
        </w:rPr>
        <w:t xml:space="preserve">e. This conversation may be a part of the annual evaluation process or may occur outside of that process if the timing does not align. </w:t>
      </w:r>
      <w:r w:rsidR="004A0EB8">
        <w:rPr>
          <w:rFonts w:cs="Times New Roman"/>
        </w:rPr>
        <w:t xml:space="preserve">As part of the conversation, the Chair/Dean should notify the faculty </w:t>
      </w:r>
      <w:proofErr w:type="gramStart"/>
      <w:r w:rsidR="004A0EB8">
        <w:rPr>
          <w:rFonts w:cs="Times New Roman"/>
        </w:rPr>
        <w:t>member</w:t>
      </w:r>
      <w:proofErr w:type="gramEnd"/>
      <w:r w:rsidR="004A0EB8">
        <w:rPr>
          <w:rFonts w:cs="Times New Roman"/>
        </w:rPr>
        <w:t xml:space="preserve"> that due to the </w:t>
      </w:r>
      <w:r w:rsidR="00E46C04">
        <w:rPr>
          <w:rFonts w:cs="Times New Roman"/>
        </w:rPr>
        <w:t>unsatisfactory</w:t>
      </w:r>
      <w:r w:rsidR="004A0EB8">
        <w:rPr>
          <w:rFonts w:cs="Times New Roman"/>
        </w:rPr>
        <w:t xml:space="preserve"> performance level that a performance improvement plan will need to be developed, and they can ask the faculty </w:t>
      </w:r>
      <w:proofErr w:type="gramStart"/>
      <w:r w:rsidR="004A0EB8">
        <w:rPr>
          <w:rFonts w:cs="Times New Roman"/>
        </w:rPr>
        <w:t>member</w:t>
      </w:r>
      <w:proofErr w:type="gramEnd"/>
      <w:r w:rsidR="004A0EB8">
        <w:rPr>
          <w:rFonts w:cs="Times New Roman"/>
        </w:rPr>
        <w:t xml:space="preserve"> for their feedback about what would be helpful to have in the PIP </w:t>
      </w:r>
      <w:r w:rsidR="00E46C04">
        <w:rPr>
          <w:rFonts w:cs="Times New Roman"/>
        </w:rPr>
        <w:t>for</w:t>
      </w:r>
      <w:r w:rsidR="004A0EB8">
        <w:rPr>
          <w:rFonts w:cs="Times New Roman"/>
        </w:rPr>
        <w:t xml:space="preserve"> them to be successful. The conversation and feedback </w:t>
      </w:r>
      <w:r w:rsidR="00E46C04">
        <w:rPr>
          <w:rFonts w:cs="Times New Roman"/>
        </w:rPr>
        <w:t>should</w:t>
      </w:r>
      <w:r w:rsidR="004A0EB8">
        <w:rPr>
          <w:rFonts w:cs="Times New Roman"/>
        </w:rPr>
        <w:t xml:space="preserve"> inform the development of the PIP.</w:t>
      </w:r>
    </w:p>
    <w:p w14:paraId="3E3894E4" w14:textId="77777777" w:rsidR="00E46C04" w:rsidRDefault="00E46C04" w:rsidP="00596670">
      <w:pPr>
        <w:jc w:val="both"/>
        <w:rPr>
          <w:rFonts w:cs="Times New Roman"/>
        </w:rPr>
      </w:pPr>
    </w:p>
    <w:p w14:paraId="55377444" w14:textId="61B1CB24" w:rsidR="000C62E5" w:rsidRDefault="00E46C04" w:rsidP="00596670">
      <w:pPr>
        <w:jc w:val="both"/>
        <w:rPr>
          <w:rFonts w:cs="Times New Roman"/>
        </w:rPr>
      </w:pPr>
      <w:r>
        <w:rPr>
          <w:rFonts w:cs="Times New Roman"/>
        </w:rPr>
        <w:t>Faculty members should be given the opportunity to review the PIP and sign indicating they understand the terms. Faculty have the right to reject the terms described in the PIP, but they should be notified that a sustained overall failure to meet responsibilities is a basis for dismissal.</w:t>
      </w:r>
      <w:r w:rsidR="004A0EB8">
        <w:rPr>
          <w:rFonts w:cs="Times New Roman"/>
        </w:rPr>
        <w:t xml:space="preserve">  </w:t>
      </w:r>
    </w:p>
    <w:p w14:paraId="160E08EC" w14:textId="77777777" w:rsidR="00E46C04" w:rsidRDefault="00E46C04" w:rsidP="00596670">
      <w:pPr>
        <w:jc w:val="both"/>
        <w:rPr>
          <w:rFonts w:cs="Times New Roman"/>
        </w:rPr>
      </w:pPr>
    </w:p>
    <w:p w14:paraId="420069AB" w14:textId="7DBCD129" w:rsidR="00E46C04" w:rsidRDefault="003B48FB" w:rsidP="00596670">
      <w:pPr>
        <w:jc w:val="both"/>
        <w:rPr>
          <w:rFonts w:cs="Times New Roman"/>
        </w:rPr>
      </w:pPr>
      <w:r>
        <w:rPr>
          <w:rFonts w:cs="Times New Roman"/>
        </w:rPr>
        <w:t xml:space="preserve">It is recommended that any conversation with faculty members related to unsatisfactory performance and a PIP be documented, with a written summary shared with the faculty </w:t>
      </w:r>
      <w:proofErr w:type="gramStart"/>
      <w:r>
        <w:rPr>
          <w:rFonts w:cs="Times New Roman"/>
        </w:rPr>
        <w:t>member</w:t>
      </w:r>
      <w:proofErr w:type="gramEnd"/>
      <w:r>
        <w:rPr>
          <w:rFonts w:cs="Times New Roman"/>
        </w:rPr>
        <w:t xml:space="preserve"> after meetings as appropriate. </w:t>
      </w:r>
    </w:p>
    <w:p w14:paraId="7DB5AEA4" w14:textId="77777777" w:rsidR="003B48FB" w:rsidRDefault="003B48FB" w:rsidP="00596670">
      <w:pPr>
        <w:jc w:val="both"/>
        <w:rPr>
          <w:rFonts w:cs="Times New Roman"/>
        </w:rPr>
      </w:pPr>
    </w:p>
    <w:p w14:paraId="31FE37FE" w14:textId="77777777" w:rsidR="003B48FB" w:rsidRDefault="003B48FB" w:rsidP="00596670">
      <w:pPr>
        <w:jc w:val="both"/>
        <w:rPr>
          <w:rFonts w:cs="Times New Roman"/>
        </w:rPr>
      </w:pPr>
    </w:p>
    <w:p w14:paraId="04916EED" w14:textId="77777777" w:rsidR="003B48FB" w:rsidRDefault="003B48FB" w:rsidP="00596670">
      <w:pPr>
        <w:jc w:val="both"/>
        <w:rPr>
          <w:rFonts w:cs="Times New Roman"/>
        </w:rPr>
      </w:pPr>
    </w:p>
    <w:p w14:paraId="28F72BEE" w14:textId="77777777" w:rsidR="003B48FB" w:rsidRDefault="003B48FB" w:rsidP="00596670">
      <w:pPr>
        <w:jc w:val="both"/>
        <w:rPr>
          <w:rFonts w:cs="Times New Roman"/>
        </w:rPr>
      </w:pPr>
    </w:p>
    <w:p w14:paraId="63ED2E85" w14:textId="77777777" w:rsidR="003B48FB" w:rsidRDefault="003B48FB" w:rsidP="00596670">
      <w:pPr>
        <w:jc w:val="both"/>
        <w:rPr>
          <w:rFonts w:cs="Times New Roman"/>
        </w:rPr>
      </w:pPr>
    </w:p>
    <w:p w14:paraId="3A050639" w14:textId="77777777" w:rsidR="003B48FB" w:rsidRDefault="003B48FB" w:rsidP="00596670">
      <w:pPr>
        <w:jc w:val="both"/>
        <w:rPr>
          <w:rFonts w:cs="Times New Roman"/>
        </w:rPr>
      </w:pPr>
    </w:p>
    <w:p w14:paraId="5CE52D9B" w14:textId="77777777" w:rsidR="003B48FB" w:rsidRDefault="003B48FB" w:rsidP="00596670">
      <w:pPr>
        <w:jc w:val="both"/>
        <w:rPr>
          <w:rFonts w:cs="Times New Roman"/>
        </w:rPr>
      </w:pPr>
    </w:p>
    <w:p w14:paraId="0AA1F633" w14:textId="655B37B9" w:rsidR="00F612BC" w:rsidRDefault="00F612BC">
      <w:pPr>
        <w:spacing w:after="160" w:line="259" w:lineRule="auto"/>
        <w:rPr>
          <w:rFonts w:cs="Times New Roman"/>
        </w:rPr>
      </w:pPr>
      <w:r>
        <w:rPr>
          <w:rFonts w:cs="Times New Roman"/>
        </w:rPr>
        <w:br w:type="page"/>
      </w:r>
    </w:p>
    <w:p w14:paraId="6E56C7BA" w14:textId="5D9DA721" w:rsidR="00BA2AE7" w:rsidRPr="001234EE" w:rsidRDefault="00B91B9C" w:rsidP="005402CA">
      <w:pPr>
        <w:pStyle w:val="ListParagraph"/>
        <w:numPr>
          <w:ilvl w:val="0"/>
          <w:numId w:val="2"/>
        </w:numPr>
        <w:ind w:left="360"/>
        <w:jc w:val="both"/>
        <w:rPr>
          <w:rFonts w:ascii="Times New Roman" w:hAnsi="Times New Roman" w:cs="Times New Roman"/>
          <w:b/>
          <w:bCs/>
          <w:color w:val="2F5496" w:themeColor="accent5" w:themeShade="BF"/>
          <w:sz w:val="24"/>
          <w:szCs w:val="24"/>
        </w:rPr>
      </w:pPr>
      <w:r w:rsidRPr="001234EE">
        <w:rPr>
          <w:rFonts w:ascii="Times New Roman" w:hAnsi="Times New Roman" w:cs="Times New Roman"/>
          <w:b/>
          <w:bCs/>
          <w:color w:val="2F5496" w:themeColor="accent5" w:themeShade="BF"/>
          <w:sz w:val="24"/>
          <w:szCs w:val="24"/>
        </w:rPr>
        <w:lastRenderedPageBreak/>
        <w:t>Review of [research, teaching, service</w:t>
      </w:r>
      <w:r w:rsidR="005402CA" w:rsidRPr="001234EE">
        <w:rPr>
          <w:rFonts w:ascii="Times New Roman" w:hAnsi="Times New Roman" w:cs="Times New Roman"/>
          <w:b/>
          <w:bCs/>
          <w:color w:val="2F5496" w:themeColor="accent5" w:themeShade="BF"/>
          <w:sz w:val="24"/>
          <w:szCs w:val="24"/>
        </w:rPr>
        <w:t>, professional performance, professional</w:t>
      </w:r>
      <w:r w:rsidR="001C7C37" w:rsidRPr="001234EE">
        <w:rPr>
          <w:rFonts w:ascii="Times New Roman" w:hAnsi="Times New Roman" w:cs="Times New Roman"/>
          <w:b/>
          <w:bCs/>
          <w:color w:val="2F5496" w:themeColor="accent5" w:themeShade="BF"/>
          <w:sz w:val="24"/>
          <w:szCs w:val="24"/>
        </w:rPr>
        <w:t xml:space="preserve"> behavior</w:t>
      </w:r>
      <w:r w:rsidRPr="001234EE">
        <w:rPr>
          <w:rFonts w:ascii="Times New Roman" w:hAnsi="Times New Roman" w:cs="Times New Roman"/>
          <w:b/>
          <w:bCs/>
          <w:color w:val="2F5496" w:themeColor="accent5" w:themeShade="BF"/>
          <w:sz w:val="24"/>
          <w:szCs w:val="24"/>
        </w:rPr>
        <w:t xml:space="preserve">] expectations: </w:t>
      </w:r>
    </w:p>
    <w:p w14:paraId="10DF7740" w14:textId="77777777" w:rsidR="00BA2AE7" w:rsidRPr="001234EE" w:rsidRDefault="00BA2AE7" w:rsidP="00BA2AE7">
      <w:pPr>
        <w:pStyle w:val="ListParagraph"/>
        <w:ind w:left="360"/>
        <w:jc w:val="both"/>
        <w:rPr>
          <w:rFonts w:ascii="Times New Roman" w:hAnsi="Times New Roman" w:cs="Times New Roman"/>
          <w:i/>
          <w:iCs/>
          <w:color w:val="2F5496" w:themeColor="accent5" w:themeShade="BF"/>
          <w:sz w:val="24"/>
          <w:szCs w:val="24"/>
        </w:rPr>
      </w:pPr>
    </w:p>
    <w:p w14:paraId="4B68834D" w14:textId="5EBDC44C" w:rsidR="00B91B9C" w:rsidRPr="001234EE" w:rsidRDefault="00BA2AE7" w:rsidP="00BA2AE7">
      <w:pPr>
        <w:pStyle w:val="ListParagraph"/>
        <w:ind w:left="360"/>
        <w:jc w:val="both"/>
        <w:rPr>
          <w:rFonts w:ascii="Times New Roman" w:hAnsi="Times New Roman" w:cs="Times New Roman"/>
          <w:i/>
          <w:iCs/>
          <w:sz w:val="24"/>
          <w:szCs w:val="24"/>
        </w:rPr>
      </w:pPr>
      <w:r w:rsidRPr="001234EE">
        <w:rPr>
          <w:rFonts w:ascii="Times New Roman" w:hAnsi="Times New Roman" w:cs="Times New Roman"/>
          <w:i/>
          <w:iCs/>
          <w:sz w:val="24"/>
          <w:szCs w:val="24"/>
        </w:rPr>
        <w:t xml:space="preserve">In this section, </w:t>
      </w:r>
      <w:r w:rsidR="006E52E7" w:rsidRPr="001234EE">
        <w:rPr>
          <w:rFonts w:ascii="Times New Roman" w:hAnsi="Times New Roman" w:cs="Times New Roman"/>
          <w:i/>
          <w:iCs/>
          <w:sz w:val="24"/>
          <w:szCs w:val="24"/>
        </w:rPr>
        <w:t xml:space="preserve">provide a summary of faculty performance expectations, by </w:t>
      </w:r>
      <w:r w:rsidRPr="001234EE">
        <w:rPr>
          <w:rFonts w:ascii="Times New Roman" w:hAnsi="Times New Roman" w:cs="Times New Roman"/>
          <w:i/>
          <w:iCs/>
          <w:sz w:val="24"/>
          <w:szCs w:val="24"/>
        </w:rPr>
        <w:t>referenc</w:t>
      </w:r>
      <w:r w:rsidR="006E52E7" w:rsidRPr="001234EE">
        <w:rPr>
          <w:rFonts w:ascii="Times New Roman" w:hAnsi="Times New Roman" w:cs="Times New Roman"/>
          <w:i/>
          <w:iCs/>
          <w:sz w:val="24"/>
          <w:szCs w:val="24"/>
        </w:rPr>
        <w:t>ing</w:t>
      </w:r>
      <w:r w:rsidRPr="001234EE">
        <w:rPr>
          <w:rFonts w:ascii="Times New Roman" w:hAnsi="Times New Roman" w:cs="Times New Roman"/>
          <w:i/>
          <w:iCs/>
          <w:sz w:val="24"/>
          <w:szCs w:val="24"/>
        </w:rPr>
        <w:t xml:space="preserve"> </w:t>
      </w:r>
      <w:r w:rsidR="005402CA" w:rsidRPr="001234EE">
        <w:rPr>
          <w:rFonts w:ascii="Times New Roman" w:hAnsi="Times New Roman" w:cs="Times New Roman"/>
          <w:i/>
          <w:iCs/>
          <w:sz w:val="24"/>
          <w:szCs w:val="24"/>
        </w:rPr>
        <w:t xml:space="preserve">university </w:t>
      </w:r>
      <w:r w:rsidR="00A361D9" w:rsidRPr="001234EE">
        <w:rPr>
          <w:rFonts w:ascii="Times New Roman" w:hAnsi="Times New Roman" w:cs="Times New Roman"/>
          <w:i/>
          <w:iCs/>
          <w:sz w:val="24"/>
          <w:szCs w:val="24"/>
        </w:rPr>
        <w:t>and/</w:t>
      </w:r>
      <w:r w:rsidR="005402CA" w:rsidRPr="001234EE">
        <w:rPr>
          <w:rFonts w:ascii="Times New Roman" w:hAnsi="Times New Roman" w:cs="Times New Roman"/>
          <w:i/>
          <w:iCs/>
          <w:sz w:val="24"/>
          <w:szCs w:val="24"/>
        </w:rPr>
        <w:t>or unit policy</w:t>
      </w:r>
      <w:r w:rsidR="006E52E7" w:rsidRPr="001234EE">
        <w:rPr>
          <w:rFonts w:ascii="Times New Roman" w:hAnsi="Times New Roman" w:cs="Times New Roman"/>
          <w:i/>
          <w:iCs/>
          <w:sz w:val="24"/>
          <w:szCs w:val="24"/>
        </w:rPr>
        <w:t>,</w:t>
      </w:r>
      <w:r w:rsidRPr="001234EE">
        <w:rPr>
          <w:rFonts w:ascii="Times New Roman" w:hAnsi="Times New Roman" w:cs="Times New Roman"/>
          <w:i/>
          <w:iCs/>
          <w:sz w:val="24"/>
          <w:szCs w:val="24"/>
        </w:rPr>
        <w:t xml:space="preserve"> in the area(s) in which the</w:t>
      </w:r>
      <w:r w:rsidR="006E52E7" w:rsidRPr="001234EE">
        <w:rPr>
          <w:rFonts w:ascii="Times New Roman" w:hAnsi="Times New Roman" w:cs="Times New Roman"/>
          <w:i/>
          <w:iCs/>
          <w:sz w:val="24"/>
          <w:szCs w:val="24"/>
        </w:rPr>
        <w:t xml:space="preserve"> faculty member is</w:t>
      </w:r>
      <w:r w:rsidRPr="001234EE">
        <w:rPr>
          <w:rFonts w:ascii="Times New Roman" w:hAnsi="Times New Roman" w:cs="Times New Roman"/>
          <w:i/>
          <w:iCs/>
          <w:sz w:val="24"/>
          <w:szCs w:val="24"/>
        </w:rPr>
        <w:t xml:space="preserve"> not meeting expectations. </w:t>
      </w:r>
    </w:p>
    <w:p w14:paraId="25D61587" w14:textId="77777777" w:rsidR="009F64E4" w:rsidRPr="001234EE" w:rsidRDefault="009F64E4" w:rsidP="00BA2AE7">
      <w:pPr>
        <w:pStyle w:val="ListParagraph"/>
        <w:ind w:left="360"/>
        <w:jc w:val="both"/>
        <w:rPr>
          <w:rFonts w:ascii="Times New Roman" w:hAnsi="Times New Roman" w:cs="Times New Roman"/>
          <w:i/>
          <w:iCs/>
          <w:sz w:val="24"/>
          <w:szCs w:val="24"/>
        </w:rPr>
      </w:pPr>
    </w:p>
    <w:p w14:paraId="4CB4116B" w14:textId="477A2F8A" w:rsidR="009F64E4" w:rsidRPr="001234EE" w:rsidRDefault="009F64E4" w:rsidP="00BA2AE7">
      <w:pPr>
        <w:pStyle w:val="ListParagraph"/>
        <w:ind w:left="360"/>
        <w:jc w:val="both"/>
        <w:rPr>
          <w:rFonts w:ascii="Times New Roman" w:hAnsi="Times New Roman" w:cs="Times New Roman"/>
          <w:i/>
          <w:iCs/>
          <w:sz w:val="24"/>
          <w:szCs w:val="24"/>
        </w:rPr>
      </w:pPr>
      <w:r w:rsidRPr="001234EE">
        <w:rPr>
          <w:rFonts w:ascii="Times New Roman" w:hAnsi="Times New Roman" w:cs="Times New Roman"/>
          <w:i/>
          <w:iCs/>
          <w:sz w:val="24"/>
          <w:szCs w:val="24"/>
        </w:rPr>
        <w:t>Relevant policies may include:</w:t>
      </w:r>
    </w:p>
    <w:p w14:paraId="56C9A015" w14:textId="62319A0E" w:rsidR="009F64E4" w:rsidRPr="001234EE" w:rsidRDefault="009F64E4" w:rsidP="009F64E4">
      <w:pPr>
        <w:pStyle w:val="ListParagraph"/>
        <w:numPr>
          <w:ilvl w:val="0"/>
          <w:numId w:val="1"/>
        </w:numPr>
        <w:jc w:val="both"/>
        <w:rPr>
          <w:rFonts w:ascii="Times New Roman" w:hAnsi="Times New Roman" w:cs="Times New Roman"/>
          <w:i/>
          <w:iCs/>
          <w:sz w:val="24"/>
          <w:szCs w:val="24"/>
        </w:rPr>
      </w:pPr>
      <w:r w:rsidRPr="001234EE">
        <w:rPr>
          <w:rFonts w:ascii="Times New Roman" w:hAnsi="Times New Roman" w:cs="Times New Roman"/>
          <w:i/>
          <w:iCs/>
          <w:sz w:val="24"/>
          <w:szCs w:val="24"/>
        </w:rPr>
        <w:t>Unit annual evaluation policy</w:t>
      </w:r>
    </w:p>
    <w:p w14:paraId="4A80AC78" w14:textId="2F38ECE0" w:rsidR="009F64E4" w:rsidRPr="001234EE" w:rsidRDefault="009F64E4" w:rsidP="009F64E4">
      <w:pPr>
        <w:pStyle w:val="ListParagraph"/>
        <w:numPr>
          <w:ilvl w:val="0"/>
          <w:numId w:val="1"/>
        </w:numPr>
        <w:jc w:val="both"/>
        <w:rPr>
          <w:rFonts w:ascii="Times New Roman" w:hAnsi="Times New Roman" w:cs="Times New Roman"/>
          <w:i/>
          <w:iCs/>
          <w:sz w:val="24"/>
          <w:szCs w:val="24"/>
        </w:rPr>
      </w:pPr>
      <w:r w:rsidRPr="001234EE">
        <w:rPr>
          <w:rFonts w:ascii="Times New Roman" w:hAnsi="Times New Roman" w:cs="Times New Roman"/>
          <w:i/>
          <w:iCs/>
          <w:sz w:val="24"/>
          <w:szCs w:val="24"/>
        </w:rPr>
        <w:t>Unit promotion and tenure policy</w:t>
      </w:r>
    </w:p>
    <w:p w14:paraId="07F2F202" w14:textId="3A4B5B7F" w:rsidR="009F64E4" w:rsidRPr="001234EE" w:rsidRDefault="009F64E4" w:rsidP="009F64E4">
      <w:pPr>
        <w:pStyle w:val="ListParagraph"/>
        <w:numPr>
          <w:ilvl w:val="0"/>
          <w:numId w:val="1"/>
        </w:numPr>
        <w:jc w:val="both"/>
        <w:rPr>
          <w:rFonts w:ascii="Times New Roman" w:hAnsi="Times New Roman" w:cs="Times New Roman"/>
          <w:i/>
          <w:iCs/>
          <w:sz w:val="24"/>
          <w:szCs w:val="24"/>
        </w:rPr>
      </w:pPr>
      <w:r w:rsidRPr="001234EE">
        <w:rPr>
          <w:rFonts w:ascii="Times New Roman" w:hAnsi="Times New Roman" w:cs="Times New Roman"/>
          <w:i/>
          <w:iCs/>
          <w:sz w:val="24"/>
          <w:szCs w:val="24"/>
        </w:rPr>
        <w:t>Unit workload policy</w:t>
      </w:r>
    </w:p>
    <w:p w14:paraId="7C13A92C" w14:textId="204AC978" w:rsidR="009F64E4" w:rsidRPr="001234EE" w:rsidRDefault="009F64E4" w:rsidP="009F64E4">
      <w:pPr>
        <w:pStyle w:val="ListParagraph"/>
        <w:numPr>
          <w:ilvl w:val="0"/>
          <w:numId w:val="1"/>
        </w:numPr>
        <w:jc w:val="both"/>
        <w:rPr>
          <w:rFonts w:ascii="Times New Roman" w:hAnsi="Times New Roman" w:cs="Times New Roman"/>
          <w:i/>
          <w:iCs/>
          <w:sz w:val="24"/>
          <w:szCs w:val="24"/>
        </w:rPr>
      </w:pPr>
      <w:r w:rsidRPr="001234EE">
        <w:rPr>
          <w:rFonts w:ascii="Times New Roman" w:hAnsi="Times New Roman" w:cs="Times New Roman"/>
          <w:i/>
          <w:iCs/>
          <w:sz w:val="24"/>
          <w:szCs w:val="24"/>
        </w:rPr>
        <w:t>Faculty Code of Rights, Responsibilities, and Conduct</w:t>
      </w:r>
    </w:p>
    <w:p w14:paraId="41A6D0AC" w14:textId="7247E4C7" w:rsidR="006E52E7" w:rsidRPr="001234EE" w:rsidRDefault="006E52E7" w:rsidP="009F64E4">
      <w:pPr>
        <w:pStyle w:val="ListParagraph"/>
        <w:numPr>
          <w:ilvl w:val="0"/>
          <w:numId w:val="1"/>
        </w:numPr>
        <w:jc w:val="both"/>
        <w:rPr>
          <w:rFonts w:ascii="Times New Roman" w:hAnsi="Times New Roman" w:cs="Times New Roman"/>
          <w:i/>
          <w:iCs/>
          <w:sz w:val="24"/>
          <w:szCs w:val="24"/>
        </w:rPr>
      </w:pPr>
      <w:r w:rsidRPr="001234EE">
        <w:rPr>
          <w:rFonts w:ascii="Times New Roman" w:hAnsi="Times New Roman" w:cs="Times New Roman"/>
          <w:i/>
          <w:iCs/>
          <w:sz w:val="24"/>
          <w:szCs w:val="24"/>
        </w:rPr>
        <w:t>Faculty Evaluation Policy for Tenure-Track and Tenured Faculty Members</w:t>
      </w:r>
    </w:p>
    <w:p w14:paraId="63D8CF86" w14:textId="77777777" w:rsidR="005402CA" w:rsidRPr="001234EE" w:rsidRDefault="005402CA" w:rsidP="005402CA">
      <w:pPr>
        <w:pStyle w:val="ListParagraph"/>
        <w:ind w:left="360"/>
        <w:jc w:val="both"/>
        <w:rPr>
          <w:rFonts w:ascii="Times New Roman" w:hAnsi="Times New Roman" w:cs="Times New Roman"/>
          <w:b/>
          <w:bCs/>
          <w:color w:val="2F5496" w:themeColor="accent5" w:themeShade="BF"/>
          <w:sz w:val="24"/>
          <w:szCs w:val="24"/>
        </w:rPr>
      </w:pPr>
    </w:p>
    <w:p w14:paraId="03BBB8AD" w14:textId="1FCA6426" w:rsidR="005402CA" w:rsidRPr="001234EE" w:rsidRDefault="005402CA" w:rsidP="005402CA">
      <w:pPr>
        <w:pStyle w:val="ListParagraph"/>
        <w:numPr>
          <w:ilvl w:val="0"/>
          <w:numId w:val="2"/>
        </w:numPr>
        <w:ind w:left="360"/>
        <w:jc w:val="both"/>
        <w:rPr>
          <w:rFonts w:ascii="Times New Roman" w:hAnsi="Times New Roman" w:cs="Times New Roman"/>
          <w:b/>
          <w:bCs/>
          <w:color w:val="2F5496" w:themeColor="accent5" w:themeShade="BF"/>
          <w:sz w:val="24"/>
          <w:szCs w:val="24"/>
        </w:rPr>
      </w:pPr>
      <w:r w:rsidRPr="001234EE">
        <w:rPr>
          <w:rFonts w:ascii="Times New Roman" w:hAnsi="Times New Roman" w:cs="Times New Roman"/>
          <w:b/>
          <w:bCs/>
          <w:color w:val="2F5496" w:themeColor="accent5" w:themeShade="BF"/>
          <w:sz w:val="24"/>
          <w:szCs w:val="24"/>
        </w:rPr>
        <w:t>Summary of Current Status of Performance</w:t>
      </w:r>
    </w:p>
    <w:p w14:paraId="03EFE7EB" w14:textId="31208036" w:rsidR="00BA2AE7" w:rsidRPr="001234EE" w:rsidRDefault="00BA2AE7" w:rsidP="00BA2AE7">
      <w:pPr>
        <w:ind w:left="360"/>
        <w:jc w:val="both"/>
        <w:rPr>
          <w:rFonts w:cs="Times New Roman"/>
          <w:i/>
          <w:iCs/>
        </w:rPr>
      </w:pPr>
      <w:r w:rsidRPr="001234EE">
        <w:rPr>
          <w:rFonts w:cs="Times New Roman"/>
          <w:i/>
          <w:iCs/>
        </w:rPr>
        <w:t xml:space="preserve">In this section, </w:t>
      </w:r>
      <w:r w:rsidR="00A361D9" w:rsidRPr="001234EE">
        <w:rPr>
          <w:rFonts w:cs="Times New Roman"/>
          <w:i/>
          <w:iCs/>
        </w:rPr>
        <w:t xml:space="preserve">summarize the faculty member’s current level of performance in the area(s) identified for improvement, </w:t>
      </w:r>
      <w:r w:rsidR="001C7C37" w:rsidRPr="001234EE">
        <w:rPr>
          <w:rFonts w:cs="Times New Roman"/>
          <w:i/>
          <w:iCs/>
        </w:rPr>
        <w:t>explicitly</w:t>
      </w:r>
      <w:r w:rsidR="00A361D9" w:rsidRPr="001234EE">
        <w:rPr>
          <w:rFonts w:cs="Times New Roman"/>
          <w:i/>
          <w:iCs/>
        </w:rPr>
        <w:t xml:space="preserve"> stating how it does not align with expectations as outlined in #1. </w:t>
      </w:r>
    </w:p>
    <w:p w14:paraId="25A8FDF9" w14:textId="77777777" w:rsidR="00BA2AE7" w:rsidRDefault="00BA2AE7" w:rsidP="00BA2AE7">
      <w:pPr>
        <w:jc w:val="both"/>
        <w:rPr>
          <w:rFonts w:cs="Times New Roman"/>
          <w:i/>
          <w:iCs/>
          <w:color w:val="2F5496" w:themeColor="accent5" w:themeShade="BF"/>
        </w:rPr>
      </w:pPr>
    </w:p>
    <w:p w14:paraId="08476E74" w14:textId="204F6126" w:rsidR="005402CA" w:rsidRPr="001234EE" w:rsidRDefault="000A2072" w:rsidP="005402CA">
      <w:pPr>
        <w:pStyle w:val="ListParagraph"/>
        <w:numPr>
          <w:ilvl w:val="0"/>
          <w:numId w:val="2"/>
        </w:numPr>
        <w:ind w:left="360"/>
        <w:jc w:val="both"/>
        <w:rPr>
          <w:rFonts w:ascii="Times New Roman" w:hAnsi="Times New Roman" w:cs="Times New Roman"/>
          <w:b/>
          <w:bCs/>
          <w:color w:val="2F5496" w:themeColor="accent5" w:themeShade="BF"/>
          <w:sz w:val="24"/>
          <w:szCs w:val="24"/>
        </w:rPr>
      </w:pPr>
      <w:r>
        <w:rPr>
          <w:rFonts w:ascii="Times New Roman" w:hAnsi="Times New Roman" w:cs="Times New Roman"/>
          <w:b/>
          <w:bCs/>
          <w:color w:val="2F5496" w:themeColor="accent5" w:themeShade="BF"/>
          <w:sz w:val="24"/>
          <w:szCs w:val="24"/>
        </w:rPr>
        <w:t xml:space="preserve">Goals &amp; </w:t>
      </w:r>
      <w:r w:rsidR="005402CA" w:rsidRPr="001234EE">
        <w:rPr>
          <w:rFonts w:ascii="Times New Roman" w:hAnsi="Times New Roman" w:cs="Times New Roman"/>
          <w:b/>
          <w:bCs/>
          <w:color w:val="2F5496" w:themeColor="accent5" w:themeShade="BF"/>
          <w:sz w:val="24"/>
          <w:szCs w:val="24"/>
        </w:rPr>
        <w:t>Expectations for Performance Improvement Plan Period</w:t>
      </w:r>
    </w:p>
    <w:p w14:paraId="585D1E6D" w14:textId="26E3FE6F" w:rsidR="00A361D9" w:rsidRPr="000A2072" w:rsidRDefault="00A361D9" w:rsidP="000A2072">
      <w:pPr>
        <w:jc w:val="both"/>
        <w:rPr>
          <w:rFonts w:cs="Times New Roman"/>
          <w:i/>
          <w:iCs/>
        </w:rPr>
      </w:pPr>
      <w:r w:rsidRPr="000A2072">
        <w:rPr>
          <w:rFonts w:cs="Times New Roman"/>
          <w:i/>
          <w:iCs/>
        </w:rPr>
        <w:t>In this section</w:t>
      </w:r>
      <w:r w:rsidR="006E52E7" w:rsidRPr="000A2072">
        <w:rPr>
          <w:rFonts w:cs="Times New Roman"/>
          <w:i/>
          <w:iCs/>
        </w:rPr>
        <w:t>,</w:t>
      </w:r>
      <w:r w:rsidRPr="000A2072">
        <w:rPr>
          <w:rFonts w:cs="Times New Roman"/>
          <w:i/>
          <w:iCs/>
        </w:rPr>
        <w:t xml:space="preserve"> </w:t>
      </w:r>
      <w:r w:rsidR="006E52E7" w:rsidRPr="000A2072">
        <w:rPr>
          <w:rFonts w:cs="Times New Roman"/>
          <w:i/>
          <w:iCs/>
        </w:rPr>
        <w:t xml:space="preserve">clearly </w:t>
      </w:r>
      <w:r w:rsidRPr="000A2072">
        <w:rPr>
          <w:rFonts w:cs="Times New Roman"/>
          <w:i/>
          <w:iCs/>
        </w:rPr>
        <w:t>outline what the faculty member needs to do to demonstrate improvement and meet expectations in the identified area(s).</w:t>
      </w:r>
      <w:r w:rsidR="00680375" w:rsidRPr="000A2072">
        <w:rPr>
          <w:rFonts w:cs="Times New Roman"/>
          <w:i/>
          <w:iCs/>
        </w:rPr>
        <w:t xml:space="preserve"> </w:t>
      </w:r>
      <w:r w:rsidR="000A2072">
        <w:rPr>
          <w:rFonts w:cs="Times New Roman"/>
          <w:i/>
          <w:iCs/>
        </w:rPr>
        <w:t xml:space="preserve">The goals or identified outcomes should directly tie back to #1. </w:t>
      </w:r>
      <w:r w:rsidR="00680375" w:rsidRPr="000A2072">
        <w:rPr>
          <w:rFonts w:cs="Times New Roman"/>
          <w:i/>
          <w:iCs/>
        </w:rPr>
        <w:t xml:space="preserve">Be sure that the goals or outcomes identified are measurable and understood similarly by all parties. </w:t>
      </w:r>
      <w:r w:rsidR="008F1EAC">
        <w:rPr>
          <w:rFonts w:cs="Times New Roman"/>
          <w:i/>
          <w:iCs/>
        </w:rPr>
        <w:t xml:space="preserve">Consider hearing from the faculty </w:t>
      </w:r>
      <w:proofErr w:type="gramStart"/>
      <w:r w:rsidR="008F1EAC">
        <w:rPr>
          <w:rFonts w:cs="Times New Roman"/>
          <w:i/>
          <w:iCs/>
        </w:rPr>
        <w:t>member</w:t>
      </w:r>
      <w:proofErr w:type="gramEnd"/>
      <w:r w:rsidR="008F1EAC">
        <w:rPr>
          <w:rFonts w:cs="Times New Roman"/>
          <w:i/>
          <w:iCs/>
        </w:rPr>
        <w:t xml:space="preserve"> first to gather input from them of their own plan</w:t>
      </w:r>
      <w:r w:rsidR="00FA70AA">
        <w:rPr>
          <w:rFonts w:cs="Times New Roman"/>
          <w:i/>
          <w:iCs/>
        </w:rPr>
        <w:t>s</w:t>
      </w:r>
      <w:r w:rsidR="008F1EAC">
        <w:rPr>
          <w:rFonts w:cs="Times New Roman"/>
          <w:i/>
          <w:iCs/>
        </w:rPr>
        <w:t xml:space="preserve"> to improve their performance and meet expectations.</w:t>
      </w:r>
    </w:p>
    <w:p w14:paraId="10F00B46" w14:textId="77777777" w:rsidR="00680375" w:rsidRPr="001234EE" w:rsidRDefault="00680375" w:rsidP="00680375">
      <w:pPr>
        <w:jc w:val="both"/>
        <w:rPr>
          <w:rFonts w:cs="Times New Roman"/>
          <w:i/>
          <w:iCs/>
        </w:rPr>
      </w:pPr>
    </w:p>
    <w:p w14:paraId="707A2EA7" w14:textId="72BACDEB" w:rsidR="00A361D9" w:rsidRDefault="00680375" w:rsidP="00680375">
      <w:pPr>
        <w:jc w:val="both"/>
        <w:rPr>
          <w:rFonts w:cs="Times New Roman"/>
          <w:i/>
          <w:iCs/>
        </w:rPr>
      </w:pPr>
      <w:r w:rsidRPr="001234EE">
        <w:rPr>
          <w:rFonts w:cs="Times New Roman"/>
          <w:i/>
          <w:iCs/>
        </w:rPr>
        <w:t>I</w:t>
      </w:r>
      <w:r w:rsidR="00A361D9" w:rsidRPr="001234EE">
        <w:rPr>
          <w:rFonts w:cs="Times New Roman"/>
          <w:i/>
          <w:iCs/>
        </w:rPr>
        <w:t xml:space="preserve">t </w:t>
      </w:r>
      <w:r w:rsidR="006E52E7" w:rsidRPr="001234EE">
        <w:rPr>
          <w:rFonts w:cs="Times New Roman"/>
          <w:i/>
          <w:iCs/>
        </w:rPr>
        <w:t xml:space="preserve">is also recommended that </w:t>
      </w:r>
      <w:r w:rsidRPr="001234EE">
        <w:rPr>
          <w:rFonts w:cs="Times New Roman"/>
          <w:i/>
          <w:iCs/>
        </w:rPr>
        <w:t>this section</w:t>
      </w:r>
      <w:r w:rsidR="00A361D9" w:rsidRPr="001234EE">
        <w:rPr>
          <w:rFonts w:cs="Times New Roman"/>
          <w:i/>
          <w:iCs/>
        </w:rPr>
        <w:t xml:space="preserve"> </w:t>
      </w:r>
      <w:r w:rsidR="000A2072">
        <w:rPr>
          <w:rFonts w:cs="Times New Roman"/>
          <w:i/>
          <w:iCs/>
        </w:rPr>
        <w:t>identify</w:t>
      </w:r>
      <w:r w:rsidR="00A361D9" w:rsidRPr="001234EE">
        <w:rPr>
          <w:rFonts w:cs="Times New Roman"/>
          <w:i/>
          <w:iCs/>
        </w:rPr>
        <w:t xml:space="preserve"> </w:t>
      </w:r>
      <w:r w:rsidRPr="001234EE">
        <w:rPr>
          <w:rFonts w:cs="Times New Roman"/>
          <w:i/>
          <w:iCs/>
        </w:rPr>
        <w:t xml:space="preserve">any </w:t>
      </w:r>
      <w:r w:rsidR="00A361D9" w:rsidRPr="001234EE">
        <w:rPr>
          <w:rFonts w:cs="Times New Roman"/>
          <w:i/>
          <w:iCs/>
        </w:rPr>
        <w:t xml:space="preserve">specific expectations related to meetings </w:t>
      </w:r>
      <w:r w:rsidR="0038393A">
        <w:rPr>
          <w:rFonts w:cs="Times New Roman"/>
          <w:i/>
          <w:iCs/>
        </w:rPr>
        <w:t xml:space="preserve">(e.g. with the Chair/Dean) </w:t>
      </w:r>
      <w:r w:rsidRPr="001234EE">
        <w:rPr>
          <w:rFonts w:cs="Times New Roman"/>
          <w:i/>
          <w:iCs/>
        </w:rPr>
        <w:t xml:space="preserve">and </w:t>
      </w:r>
      <w:proofErr w:type="gramStart"/>
      <w:r w:rsidRPr="001234EE">
        <w:rPr>
          <w:rFonts w:cs="Times New Roman"/>
          <w:i/>
          <w:iCs/>
        </w:rPr>
        <w:t>reporting</w:t>
      </w:r>
      <w:proofErr w:type="gramEnd"/>
      <w:r w:rsidR="00A361D9" w:rsidRPr="001234EE">
        <w:rPr>
          <w:rFonts w:cs="Times New Roman"/>
          <w:i/>
          <w:iCs/>
        </w:rPr>
        <w:t xml:space="preserve"> on goal progress</w:t>
      </w:r>
      <w:r w:rsidRPr="001234EE">
        <w:rPr>
          <w:rFonts w:cs="Times New Roman"/>
          <w:i/>
          <w:iCs/>
        </w:rPr>
        <w:t xml:space="preserve"> during the PIP </w:t>
      </w:r>
      <w:proofErr w:type="gramStart"/>
      <w:r w:rsidRPr="001234EE">
        <w:rPr>
          <w:rFonts w:cs="Times New Roman"/>
          <w:i/>
          <w:iCs/>
        </w:rPr>
        <w:t>time period</w:t>
      </w:r>
      <w:proofErr w:type="gramEnd"/>
      <w:r w:rsidRPr="001234EE">
        <w:rPr>
          <w:rFonts w:cs="Times New Roman"/>
          <w:i/>
          <w:iCs/>
        </w:rPr>
        <w:t xml:space="preserve">, as well as how the PIP plan </w:t>
      </w:r>
      <w:r w:rsidR="00A361D9" w:rsidRPr="001234EE">
        <w:rPr>
          <w:rFonts w:cs="Times New Roman"/>
          <w:i/>
          <w:iCs/>
        </w:rPr>
        <w:t xml:space="preserve">intersects with </w:t>
      </w:r>
      <w:r w:rsidRPr="001234EE">
        <w:rPr>
          <w:rFonts w:cs="Times New Roman"/>
          <w:i/>
          <w:iCs/>
        </w:rPr>
        <w:t xml:space="preserve">the </w:t>
      </w:r>
      <w:r w:rsidR="00A361D9" w:rsidRPr="001234EE">
        <w:rPr>
          <w:rFonts w:cs="Times New Roman"/>
          <w:i/>
          <w:iCs/>
        </w:rPr>
        <w:t>annual evaluation process</w:t>
      </w:r>
      <w:r w:rsidR="000A2072">
        <w:rPr>
          <w:rFonts w:cs="Times New Roman"/>
          <w:i/>
          <w:iCs/>
        </w:rPr>
        <w:t xml:space="preserve">. </w:t>
      </w:r>
    </w:p>
    <w:p w14:paraId="10EB543C" w14:textId="77777777" w:rsidR="00E46C04" w:rsidRPr="001234EE" w:rsidRDefault="00E46C04" w:rsidP="005402CA">
      <w:pPr>
        <w:pStyle w:val="ListParagraph"/>
        <w:ind w:left="360"/>
        <w:jc w:val="both"/>
        <w:rPr>
          <w:rFonts w:ascii="Times New Roman" w:hAnsi="Times New Roman" w:cs="Times New Roman"/>
          <w:b/>
          <w:bCs/>
          <w:color w:val="2F5496" w:themeColor="accent5" w:themeShade="BF"/>
          <w:sz w:val="24"/>
          <w:szCs w:val="24"/>
        </w:rPr>
      </w:pPr>
    </w:p>
    <w:p w14:paraId="537FF7ED" w14:textId="1EE36CD4" w:rsidR="00CB3858" w:rsidRPr="001234EE" w:rsidRDefault="00B91B9C" w:rsidP="005402CA">
      <w:pPr>
        <w:pStyle w:val="ListParagraph"/>
        <w:numPr>
          <w:ilvl w:val="0"/>
          <w:numId w:val="2"/>
        </w:numPr>
        <w:ind w:left="360"/>
        <w:jc w:val="both"/>
        <w:rPr>
          <w:rFonts w:ascii="Times New Roman" w:hAnsi="Times New Roman" w:cs="Times New Roman"/>
          <w:color w:val="2F5496" w:themeColor="accent5" w:themeShade="BF"/>
          <w:sz w:val="24"/>
          <w:szCs w:val="24"/>
        </w:rPr>
      </w:pPr>
      <w:r w:rsidRPr="001234EE">
        <w:rPr>
          <w:rFonts w:ascii="Times New Roman" w:hAnsi="Times New Roman" w:cs="Times New Roman"/>
          <w:b/>
          <w:bCs/>
          <w:color w:val="2F5496" w:themeColor="accent5" w:themeShade="BF"/>
          <w:sz w:val="24"/>
          <w:szCs w:val="24"/>
        </w:rPr>
        <w:t>Identification of the support and resources available to assist in meeting PIP goals.</w:t>
      </w:r>
      <w:r w:rsidRPr="001234EE">
        <w:rPr>
          <w:rFonts w:ascii="Times New Roman" w:hAnsi="Times New Roman" w:cs="Times New Roman"/>
          <w:color w:val="2F5496" w:themeColor="accent5" w:themeShade="BF"/>
          <w:sz w:val="24"/>
          <w:szCs w:val="24"/>
        </w:rPr>
        <w:t xml:space="preserve"> </w:t>
      </w:r>
    </w:p>
    <w:p w14:paraId="17F2B6C3" w14:textId="23E0A5E5" w:rsidR="00CB3858" w:rsidRPr="001234EE" w:rsidRDefault="00680375" w:rsidP="00CB3858">
      <w:pPr>
        <w:jc w:val="both"/>
        <w:rPr>
          <w:rFonts w:cs="Times New Roman"/>
          <w:i/>
          <w:iCs/>
        </w:rPr>
      </w:pPr>
      <w:r w:rsidRPr="001234EE">
        <w:rPr>
          <w:rFonts w:cs="Times New Roman"/>
          <w:i/>
          <w:iCs/>
        </w:rPr>
        <w:t>This section can be used to</w:t>
      </w:r>
      <w:r w:rsidR="00CB3858" w:rsidRPr="001234EE">
        <w:rPr>
          <w:rFonts w:cs="Times New Roman"/>
          <w:i/>
          <w:iCs/>
        </w:rPr>
        <w:t xml:space="preserve"> outline </w:t>
      </w:r>
      <w:proofErr w:type="gramStart"/>
      <w:r w:rsidR="00CB3858" w:rsidRPr="001234EE">
        <w:rPr>
          <w:rFonts w:cs="Times New Roman"/>
          <w:i/>
          <w:iCs/>
        </w:rPr>
        <w:t>unit</w:t>
      </w:r>
      <w:proofErr w:type="gramEnd"/>
      <w:r w:rsidR="00CB3858" w:rsidRPr="001234EE">
        <w:rPr>
          <w:rFonts w:cs="Times New Roman"/>
          <w:i/>
          <w:iCs/>
        </w:rPr>
        <w:t xml:space="preserve"> or university supports and resources that may assist the faculty member in meeting their PIP goals. </w:t>
      </w:r>
      <w:r w:rsidRPr="001234EE">
        <w:rPr>
          <w:rFonts w:cs="Times New Roman"/>
          <w:i/>
          <w:iCs/>
        </w:rPr>
        <w:t xml:space="preserve">Additionally, if the supervisor is committing specific resources to support the faculty member’s plan, these should be identified in this section. </w:t>
      </w:r>
      <w:r w:rsidR="00CB3858" w:rsidRPr="001234EE">
        <w:rPr>
          <w:rFonts w:cs="Times New Roman"/>
          <w:i/>
          <w:iCs/>
        </w:rPr>
        <w:t xml:space="preserve">See Office of Faculty Affairs </w:t>
      </w:r>
      <w:r w:rsidRPr="001234EE">
        <w:rPr>
          <w:rFonts w:cs="Times New Roman"/>
          <w:i/>
          <w:iCs/>
        </w:rPr>
        <w:t>Resource Guide</w:t>
      </w:r>
      <w:r w:rsidR="00CB3858" w:rsidRPr="001234EE">
        <w:rPr>
          <w:rFonts w:cs="Times New Roman"/>
          <w:i/>
          <w:iCs/>
        </w:rPr>
        <w:t xml:space="preserve"> for </w:t>
      </w:r>
      <w:r w:rsidRPr="001234EE">
        <w:rPr>
          <w:rFonts w:cs="Times New Roman"/>
          <w:i/>
          <w:iCs/>
        </w:rPr>
        <w:t>ideas of potential resources and supports</w:t>
      </w:r>
      <w:r w:rsidR="00CB3858" w:rsidRPr="001234EE">
        <w:rPr>
          <w:rFonts w:cs="Times New Roman"/>
          <w:i/>
          <w:iCs/>
        </w:rPr>
        <w:t>.</w:t>
      </w:r>
    </w:p>
    <w:p w14:paraId="31737952" w14:textId="77777777" w:rsidR="00E46C04" w:rsidRPr="001234EE" w:rsidRDefault="00E46C04" w:rsidP="00CB3858">
      <w:pPr>
        <w:jc w:val="both"/>
        <w:rPr>
          <w:rFonts w:cs="Times New Roman"/>
          <w:color w:val="2F5496" w:themeColor="accent5" w:themeShade="BF"/>
        </w:rPr>
      </w:pPr>
    </w:p>
    <w:p w14:paraId="106FB86F" w14:textId="77777777" w:rsidR="00A361D9" w:rsidRPr="001234EE" w:rsidRDefault="00B91B9C" w:rsidP="00B91B9C">
      <w:pPr>
        <w:pStyle w:val="ListParagraph"/>
        <w:numPr>
          <w:ilvl w:val="0"/>
          <w:numId w:val="2"/>
        </w:numPr>
        <w:ind w:left="360"/>
        <w:jc w:val="both"/>
        <w:rPr>
          <w:rFonts w:ascii="Times New Roman" w:hAnsi="Times New Roman" w:cs="Times New Roman"/>
          <w:color w:val="2F5496" w:themeColor="accent5" w:themeShade="BF"/>
          <w:sz w:val="24"/>
          <w:szCs w:val="24"/>
        </w:rPr>
      </w:pPr>
      <w:r w:rsidRPr="001234EE">
        <w:rPr>
          <w:rFonts w:ascii="Times New Roman" w:hAnsi="Times New Roman" w:cs="Times New Roman"/>
          <w:b/>
          <w:bCs/>
          <w:color w:val="2F5496" w:themeColor="accent5" w:themeShade="BF"/>
          <w:sz w:val="24"/>
          <w:szCs w:val="24"/>
        </w:rPr>
        <w:t xml:space="preserve">Possible outcomes </w:t>
      </w:r>
      <w:r w:rsidR="00A361D9" w:rsidRPr="001234EE">
        <w:rPr>
          <w:rFonts w:ascii="Times New Roman" w:hAnsi="Times New Roman" w:cs="Times New Roman"/>
          <w:b/>
          <w:bCs/>
          <w:color w:val="2F5496" w:themeColor="accent5" w:themeShade="BF"/>
          <w:sz w:val="24"/>
          <w:szCs w:val="24"/>
        </w:rPr>
        <w:t>after the PIP Period Ends:</w:t>
      </w:r>
    </w:p>
    <w:p w14:paraId="7B281585" w14:textId="26D5D5D0" w:rsidR="00F40E10" w:rsidRPr="00F02AA2" w:rsidRDefault="00CB3858" w:rsidP="00FA70AA">
      <w:pPr>
        <w:jc w:val="both"/>
        <w:rPr>
          <w:rFonts w:asciiTheme="minorHAnsi" w:hAnsiTheme="minorHAnsi" w:cs="Arial"/>
          <w:sz w:val="22"/>
          <w:szCs w:val="22"/>
        </w:rPr>
      </w:pPr>
      <w:r w:rsidRPr="001234EE">
        <w:rPr>
          <w:rFonts w:cs="Times New Roman"/>
          <w:i/>
          <w:iCs/>
        </w:rPr>
        <w:t>This section should be used to clearly outline the possible outcomes at the end of the PIP timeframe</w:t>
      </w:r>
      <w:r w:rsidR="001234EE" w:rsidRPr="001234EE">
        <w:rPr>
          <w:rFonts w:cs="Times New Roman"/>
          <w:i/>
          <w:iCs/>
        </w:rPr>
        <w:t xml:space="preserve"> depending on if the plan goals are successfully </w:t>
      </w:r>
      <w:r w:rsidR="0038393A">
        <w:rPr>
          <w:rFonts w:cs="Times New Roman"/>
          <w:i/>
          <w:iCs/>
        </w:rPr>
        <w:t>met and then also if they are not met.</w:t>
      </w:r>
      <w:r w:rsidR="001234EE" w:rsidRPr="001234EE">
        <w:rPr>
          <w:rFonts w:cs="Times New Roman"/>
          <w:i/>
          <w:iCs/>
        </w:rPr>
        <w:t xml:space="preserve"> </w:t>
      </w:r>
      <w:r w:rsidR="00B7665F" w:rsidRPr="001234EE">
        <w:rPr>
          <w:rFonts w:cs="Times New Roman"/>
          <w:i/>
          <w:iCs/>
        </w:rPr>
        <w:t xml:space="preserve">Relevant </w:t>
      </w:r>
      <w:r w:rsidRPr="001234EE">
        <w:rPr>
          <w:rFonts w:cs="Times New Roman"/>
          <w:i/>
          <w:iCs/>
        </w:rPr>
        <w:t xml:space="preserve">unit level policy </w:t>
      </w:r>
      <w:r w:rsidR="00B7665F" w:rsidRPr="001234EE">
        <w:rPr>
          <w:rFonts w:cs="Times New Roman"/>
          <w:i/>
          <w:iCs/>
        </w:rPr>
        <w:t>and/</w:t>
      </w:r>
      <w:r w:rsidRPr="001234EE">
        <w:rPr>
          <w:rFonts w:cs="Times New Roman"/>
          <w:i/>
          <w:iCs/>
        </w:rPr>
        <w:t>or university policy</w:t>
      </w:r>
      <w:r w:rsidR="00B7665F" w:rsidRPr="001234EE">
        <w:rPr>
          <w:rFonts w:cs="Times New Roman"/>
          <w:i/>
          <w:iCs/>
        </w:rPr>
        <w:t xml:space="preserve"> should be referenced</w:t>
      </w:r>
      <w:r w:rsidRPr="001234EE">
        <w:rPr>
          <w:rFonts w:cs="Times New Roman"/>
          <w:i/>
          <w:iCs/>
        </w:rPr>
        <w:t xml:space="preserve">. </w:t>
      </w:r>
      <w:r w:rsidR="001234EE" w:rsidRPr="001234EE">
        <w:rPr>
          <w:rFonts w:cs="Times New Roman"/>
          <w:i/>
          <w:iCs/>
        </w:rPr>
        <w:t>Possible outcomes might include retirement of the plan, extension of the plan, differential allocation of effort, or dismissal.</w:t>
      </w:r>
    </w:p>
    <w:sectPr w:rsidR="00F40E10" w:rsidRPr="00F02AA2" w:rsidSect="00F612BC">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66EE" w14:textId="77777777" w:rsidR="00974A92" w:rsidRDefault="00974A92" w:rsidP="00F40E10">
      <w:r>
        <w:separator/>
      </w:r>
    </w:p>
  </w:endnote>
  <w:endnote w:type="continuationSeparator" w:id="0">
    <w:p w14:paraId="63A53E45" w14:textId="77777777" w:rsidR="00974A92" w:rsidRDefault="00974A92" w:rsidP="00F4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FDCC" w14:textId="77777777" w:rsidR="00974A92" w:rsidRDefault="00974A92" w:rsidP="00F40E10">
      <w:r>
        <w:separator/>
      </w:r>
    </w:p>
  </w:footnote>
  <w:footnote w:type="continuationSeparator" w:id="0">
    <w:p w14:paraId="0A3F1E89" w14:textId="77777777" w:rsidR="00974A92" w:rsidRDefault="00974A92" w:rsidP="00F40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403A"/>
    <w:multiLevelType w:val="hybridMultilevel"/>
    <w:tmpl w:val="E93AE534"/>
    <w:lvl w:ilvl="0" w:tplc="46BE70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2198B"/>
    <w:multiLevelType w:val="hybridMultilevel"/>
    <w:tmpl w:val="48A8E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C3BEA"/>
    <w:multiLevelType w:val="hybridMultilevel"/>
    <w:tmpl w:val="0B7E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827619">
    <w:abstractNumId w:val="0"/>
  </w:num>
  <w:num w:numId="2" w16cid:durableId="133106981">
    <w:abstractNumId w:val="2"/>
  </w:num>
  <w:num w:numId="3" w16cid:durableId="33634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E0"/>
    <w:rsid w:val="00002CD5"/>
    <w:rsid w:val="000332B1"/>
    <w:rsid w:val="00036CEA"/>
    <w:rsid w:val="000424DA"/>
    <w:rsid w:val="000445D7"/>
    <w:rsid w:val="00046056"/>
    <w:rsid w:val="0006034C"/>
    <w:rsid w:val="00060DCB"/>
    <w:rsid w:val="00072B65"/>
    <w:rsid w:val="000768E0"/>
    <w:rsid w:val="00082123"/>
    <w:rsid w:val="000A2072"/>
    <w:rsid w:val="000C0911"/>
    <w:rsid w:val="000C44E6"/>
    <w:rsid w:val="000C62E5"/>
    <w:rsid w:val="000E1DF9"/>
    <w:rsid w:val="00113204"/>
    <w:rsid w:val="001234EE"/>
    <w:rsid w:val="00141108"/>
    <w:rsid w:val="00151AD6"/>
    <w:rsid w:val="001640EC"/>
    <w:rsid w:val="00165C20"/>
    <w:rsid w:val="001C7C37"/>
    <w:rsid w:val="0021250A"/>
    <w:rsid w:val="00262FB5"/>
    <w:rsid w:val="002738A3"/>
    <w:rsid w:val="002B78A8"/>
    <w:rsid w:val="002F44F9"/>
    <w:rsid w:val="003478FB"/>
    <w:rsid w:val="0038393A"/>
    <w:rsid w:val="003B48FB"/>
    <w:rsid w:val="003B7846"/>
    <w:rsid w:val="003D46AC"/>
    <w:rsid w:val="004149B1"/>
    <w:rsid w:val="0043573C"/>
    <w:rsid w:val="00461F9E"/>
    <w:rsid w:val="0049538E"/>
    <w:rsid w:val="004A0EB8"/>
    <w:rsid w:val="004F11C9"/>
    <w:rsid w:val="004F332E"/>
    <w:rsid w:val="005402CA"/>
    <w:rsid w:val="00557B4D"/>
    <w:rsid w:val="00574853"/>
    <w:rsid w:val="005854F7"/>
    <w:rsid w:val="00585D9F"/>
    <w:rsid w:val="00596670"/>
    <w:rsid w:val="005E092D"/>
    <w:rsid w:val="00680375"/>
    <w:rsid w:val="00681E32"/>
    <w:rsid w:val="00692F16"/>
    <w:rsid w:val="006D7359"/>
    <w:rsid w:val="006E52E7"/>
    <w:rsid w:val="00727B56"/>
    <w:rsid w:val="00751C68"/>
    <w:rsid w:val="00757819"/>
    <w:rsid w:val="0077221A"/>
    <w:rsid w:val="00787085"/>
    <w:rsid w:val="007A0C93"/>
    <w:rsid w:val="007A4D39"/>
    <w:rsid w:val="007B0C75"/>
    <w:rsid w:val="007B55C3"/>
    <w:rsid w:val="007D0214"/>
    <w:rsid w:val="007D42E8"/>
    <w:rsid w:val="007E3832"/>
    <w:rsid w:val="00807991"/>
    <w:rsid w:val="008118C0"/>
    <w:rsid w:val="0083181A"/>
    <w:rsid w:val="00867528"/>
    <w:rsid w:val="00895968"/>
    <w:rsid w:val="008C28A3"/>
    <w:rsid w:val="008F1EAC"/>
    <w:rsid w:val="00907572"/>
    <w:rsid w:val="0094214A"/>
    <w:rsid w:val="009556B9"/>
    <w:rsid w:val="00974000"/>
    <w:rsid w:val="00974A92"/>
    <w:rsid w:val="009A7117"/>
    <w:rsid w:val="009F64E4"/>
    <w:rsid w:val="00A14439"/>
    <w:rsid w:val="00A361D9"/>
    <w:rsid w:val="00A652AB"/>
    <w:rsid w:val="00A7423F"/>
    <w:rsid w:val="00A80601"/>
    <w:rsid w:val="00AD0348"/>
    <w:rsid w:val="00AD196F"/>
    <w:rsid w:val="00AD270A"/>
    <w:rsid w:val="00AF3414"/>
    <w:rsid w:val="00B23DE8"/>
    <w:rsid w:val="00B63CD1"/>
    <w:rsid w:val="00B7665F"/>
    <w:rsid w:val="00B91B9C"/>
    <w:rsid w:val="00BA2AE7"/>
    <w:rsid w:val="00BD2D35"/>
    <w:rsid w:val="00BD728E"/>
    <w:rsid w:val="00C013D1"/>
    <w:rsid w:val="00C17D42"/>
    <w:rsid w:val="00C21F8D"/>
    <w:rsid w:val="00C414AC"/>
    <w:rsid w:val="00C85203"/>
    <w:rsid w:val="00CA43B1"/>
    <w:rsid w:val="00CB3858"/>
    <w:rsid w:val="00CD3FDC"/>
    <w:rsid w:val="00D3681A"/>
    <w:rsid w:val="00D428F9"/>
    <w:rsid w:val="00D44DEE"/>
    <w:rsid w:val="00D51F17"/>
    <w:rsid w:val="00D6412B"/>
    <w:rsid w:val="00D83625"/>
    <w:rsid w:val="00DA1BBA"/>
    <w:rsid w:val="00DC0833"/>
    <w:rsid w:val="00DC4B3C"/>
    <w:rsid w:val="00E121F8"/>
    <w:rsid w:val="00E25C1D"/>
    <w:rsid w:val="00E3659E"/>
    <w:rsid w:val="00E46C04"/>
    <w:rsid w:val="00EA7028"/>
    <w:rsid w:val="00EF54A2"/>
    <w:rsid w:val="00F02AA2"/>
    <w:rsid w:val="00F0473E"/>
    <w:rsid w:val="00F20428"/>
    <w:rsid w:val="00F25F80"/>
    <w:rsid w:val="00F40E10"/>
    <w:rsid w:val="00F45609"/>
    <w:rsid w:val="00F612BC"/>
    <w:rsid w:val="00F62D9E"/>
    <w:rsid w:val="00FA70AA"/>
    <w:rsid w:val="00FC2264"/>
    <w:rsid w:val="00FE26FA"/>
    <w:rsid w:val="00FF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83DB3"/>
  <w15:chartTrackingRefBased/>
  <w15:docId w15:val="{6A0F4A87-3549-4FB4-902C-E5A29298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E0"/>
    <w:pPr>
      <w:spacing w:after="0" w:line="240" w:lineRule="auto"/>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68E0"/>
    <w:rPr>
      <w:sz w:val="18"/>
      <w:szCs w:val="18"/>
    </w:rPr>
  </w:style>
  <w:style w:type="paragraph" w:styleId="CommentText">
    <w:name w:val="annotation text"/>
    <w:basedOn w:val="Normal"/>
    <w:link w:val="CommentTextChar"/>
    <w:uiPriority w:val="99"/>
    <w:unhideWhenUsed/>
    <w:rsid w:val="000768E0"/>
  </w:style>
  <w:style w:type="character" w:customStyle="1" w:styleId="CommentTextChar">
    <w:name w:val="Comment Text Char"/>
    <w:basedOn w:val="DefaultParagraphFont"/>
    <w:link w:val="CommentText"/>
    <w:uiPriority w:val="99"/>
    <w:rsid w:val="000768E0"/>
    <w:rPr>
      <w:rFonts w:ascii="Times New Roman" w:eastAsiaTheme="minorEastAsia" w:hAnsi="Times New Roman"/>
      <w:sz w:val="24"/>
      <w:szCs w:val="24"/>
      <w:lang w:eastAsia="ja-JP"/>
    </w:rPr>
  </w:style>
  <w:style w:type="paragraph" w:styleId="BalloonText">
    <w:name w:val="Balloon Text"/>
    <w:basedOn w:val="Normal"/>
    <w:link w:val="BalloonTextChar"/>
    <w:uiPriority w:val="99"/>
    <w:semiHidden/>
    <w:unhideWhenUsed/>
    <w:rsid w:val="00076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8E0"/>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F40E10"/>
    <w:pPr>
      <w:tabs>
        <w:tab w:val="center" w:pos="4680"/>
        <w:tab w:val="right" w:pos="9360"/>
      </w:tabs>
    </w:pPr>
  </w:style>
  <w:style w:type="character" w:customStyle="1" w:styleId="HeaderChar">
    <w:name w:val="Header Char"/>
    <w:basedOn w:val="DefaultParagraphFont"/>
    <w:link w:val="Header"/>
    <w:uiPriority w:val="99"/>
    <w:rsid w:val="00F40E10"/>
    <w:rPr>
      <w:rFonts w:ascii="Times New Roman" w:eastAsiaTheme="minorEastAsia" w:hAnsi="Times New Roman"/>
      <w:sz w:val="24"/>
      <w:szCs w:val="24"/>
      <w:lang w:eastAsia="ja-JP"/>
    </w:rPr>
  </w:style>
  <w:style w:type="paragraph" w:styleId="Footer">
    <w:name w:val="footer"/>
    <w:basedOn w:val="Normal"/>
    <w:link w:val="FooterChar"/>
    <w:uiPriority w:val="99"/>
    <w:unhideWhenUsed/>
    <w:rsid w:val="00F40E10"/>
    <w:pPr>
      <w:tabs>
        <w:tab w:val="center" w:pos="4680"/>
        <w:tab w:val="right" w:pos="9360"/>
      </w:tabs>
    </w:pPr>
  </w:style>
  <w:style w:type="character" w:customStyle="1" w:styleId="FooterChar">
    <w:name w:val="Footer Char"/>
    <w:basedOn w:val="DefaultParagraphFont"/>
    <w:link w:val="Footer"/>
    <w:uiPriority w:val="99"/>
    <w:rsid w:val="00F40E10"/>
    <w:rPr>
      <w:rFonts w:ascii="Times New Roman" w:eastAsiaTheme="minorEastAsia" w:hAnsi="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4F11C9"/>
    <w:rPr>
      <w:b/>
      <w:bCs/>
      <w:sz w:val="20"/>
      <w:szCs w:val="20"/>
    </w:rPr>
  </w:style>
  <w:style w:type="character" w:customStyle="1" w:styleId="CommentSubjectChar">
    <w:name w:val="Comment Subject Char"/>
    <w:basedOn w:val="CommentTextChar"/>
    <w:link w:val="CommentSubject"/>
    <w:uiPriority w:val="99"/>
    <w:semiHidden/>
    <w:rsid w:val="004F11C9"/>
    <w:rPr>
      <w:rFonts w:ascii="Times New Roman" w:eastAsiaTheme="minorEastAsia" w:hAnsi="Times New Roman"/>
      <w:b/>
      <w:bCs/>
      <w:sz w:val="20"/>
      <w:szCs w:val="20"/>
      <w:lang w:eastAsia="ja-JP"/>
    </w:rPr>
  </w:style>
  <w:style w:type="paragraph" w:styleId="ListParagraph">
    <w:name w:val="List Paragraph"/>
    <w:basedOn w:val="Normal"/>
    <w:uiPriority w:val="34"/>
    <w:qFormat/>
    <w:rsid w:val="00DC0833"/>
    <w:pPr>
      <w:spacing w:after="200" w:line="276" w:lineRule="auto"/>
      <w:ind w:left="720"/>
      <w:contextualSpacing/>
    </w:pPr>
    <w:rPr>
      <w:rFonts w:asciiTheme="minorHAnsi" w:eastAsiaTheme="minorHAnsi" w:hAnsiTheme="minorHAnsi"/>
      <w:sz w:val="22"/>
      <w:szCs w:val="22"/>
      <w:lang w:eastAsia="en-US"/>
    </w:rPr>
  </w:style>
  <w:style w:type="paragraph" w:styleId="Revision">
    <w:name w:val="Revision"/>
    <w:hidden/>
    <w:uiPriority w:val="99"/>
    <w:semiHidden/>
    <w:rsid w:val="00867528"/>
    <w:pPr>
      <w:spacing w:after="0" w:line="240" w:lineRule="auto"/>
    </w:pPr>
    <w:rPr>
      <w:rFonts w:ascii="Times New Roman" w:eastAsiaTheme="minorEastAsia"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701F235701E04F8600F6DD8E07C812" ma:contentTypeVersion="8" ma:contentTypeDescription="Create a new document." ma:contentTypeScope="" ma:versionID="285dad4956753c8252d607e02436953a">
  <xsd:schema xmlns:xsd="http://www.w3.org/2001/XMLSchema" xmlns:xs="http://www.w3.org/2001/XMLSchema" xmlns:p="http://schemas.microsoft.com/office/2006/metadata/properties" xmlns:ns2="a39d20ae-e820-49f7-a447-84e68658880e" targetNamespace="http://schemas.microsoft.com/office/2006/metadata/properties" ma:root="true" ma:fieldsID="5ba7f2c33ea91cb185387609f8e77e7b" ns2:_="">
    <xsd:import namespace="a39d20ae-e820-49f7-a447-84e6865888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20ae-e820-49f7-a447-84e686588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70064-29D5-4B92-BF5D-1ED06E465E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4C0B03-BBA7-41E7-A400-88F12BF5017E}">
  <ds:schemaRefs>
    <ds:schemaRef ds:uri="http://schemas.microsoft.com/sharepoint/v3/contenttype/forms"/>
  </ds:schemaRefs>
</ds:datastoreItem>
</file>

<file path=customXml/itemProps3.xml><?xml version="1.0" encoding="utf-8"?>
<ds:datastoreItem xmlns:ds="http://schemas.openxmlformats.org/officeDocument/2006/customXml" ds:itemID="{2ED1D0AF-FD76-4646-B799-2F243AA1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20ae-e820-49f7-a447-84e686588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B8377-54FB-4902-8DBE-9F56D58A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3964</Characters>
  <Application>Microsoft Office Word</Application>
  <DocSecurity>0</DocSecurity>
  <Lines>94</Lines>
  <Paragraphs>48</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 Allen</dc:creator>
  <cp:keywords/>
  <dc:description/>
  <cp:lastModifiedBy>Mielke, Laura L</cp:lastModifiedBy>
  <cp:revision>2</cp:revision>
  <dcterms:created xsi:type="dcterms:W3CDTF">2026-04-23T14:33:00Z</dcterms:created>
  <dcterms:modified xsi:type="dcterms:W3CDTF">2026-04-23T14:33:00Z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0x010100CA701F235701E04F8600F6DD8E07C812</vt:lpwstr>
  </property>
  <property fmtid="{D5CDD505-2E9C-101B-9397-08002B2CF9AE}" pid="3" name="_NewReviewCycle">
    <vt:lpwstr/>
  </property>
  <property fmtid="{D5CDD505-2E9C-101B-9397-08002B2CF9AE}" pid="4" name="_AdHocReviewCycleID">
    <vt:i4>822079514</vt:i4>
  </property>
  <property fmtid="{D5CDD505-2E9C-101B-9397-08002B2CF9AE}" pid="5" name="_EmailSubject">
    <vt:lpwstr>Feedback requested: Faculty PIP template</vt:lpwstr>
  </property>
  <property fmtid="{D5CDD505-2E9C-101B-9397-08002B2CF9AE}" pid="6" name="_AuthorEmail">
    <vt:lpwstr>amendenhall@ku.edu</vt:lpwstr>
  </property>
  <property fmtid="{D5CDD505-2E9C-101B-9397-08002B2CF9AE}" pid="7" name="_AuthorEmailDisplayName">
    <vt:lpwstr>Mendenhall, Amy N</vt:lpwstr>
  </property>
  <property fmtid="{D5CDD505-2E9C-101B-9397-08002B2CF9AE}" pid="8" name="_ReviewingToolsShownOnce">
    <vt:lpwstr/>
  </property>
</Properties>
</file>