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CCC05" w14:textId="6D54EE52" w:rsidR="00145935" w:rsidRDefault="00145935">
      <w:pPr>
        <w:pStyle w:val="Graphic"/>
      </w:pPr>
    </w:p>
    <w:p w14:paraId="459B8ED8" w14:textId="77777777" w:rsidR="00AE0F33" w:rsidRPr="00AE0F33" w:rsidRDefault="00AE0F33">
      <w:pPr>
        <w:pStyle w:val="Graphic"/>
        <w:rPr>
          <w:sz w:val="14"/>
        </w:rPr>
      </w:pPr>
    </w:p>
    <w:p w14:paraId="7BC3C2B1" w14:textId="5D5DFB06" w:rsidR="00145935" w:rsidRDefault="003C397A">
      <w:pPr>
        <w:pStyle w:val="Heading2"/>
      </w:pPr>
      <w:r>
        <w:t>Request Form</w:t>
      </w:r>
      <w:r w:rsidR="0097347B">
        <w:t xml:space="preserve"> for </w:t>
      </w:r>
      <w:r w:rsidR="003A54E5">
        <w:t xml:space="preserve">Sabbatical Leave during the </w:t>
      </w:r>
      <w:r w:rsidR="005B7930">
        <w:t>2024-2025</w:t>
      </w:r>
      <w:r w:rsidR="000F0B71">
        <w:t xml:space="preserve"> Academic Year</w:t>
      </w:r>
    </w:p>
    <w:p w14:paraId="2010F26B" w14:textId="77777777" w:rsidR="002D51C2" w:rsidRPr="002D51C2" w:rsidRDefault="002D51C2" w:rsidP="002D51C2">
      <w:pPr>
        <w:rPr>
          <w:i/>
          <w:sz w:val="18"/>
        </w:rPr>
      </w:pPr>
      <w:r w:rsidRPr="002D51C2">
        <w:rPr>
          <w:i/>
          <w:sz w:val="18"/>
        </w:rPr>
        <w:t>We recommend filling out the form electronically as the fields are expandable and offer more room for information.</w:t>
      </w:r>
    </w:p>
    <w:p w14:paraId="4530BEEC" w14:textId="77777777" w:rsidR="00145935" w:rsidRPr="0035550E" w:rsidRDefault="0097347B" w:rsidP="00535C91">
      <w:pPr>
        <w:pStyle w:val="Heading3"/>
        <w:rPr>
          <w:color w:val="auto"/>
        </w:rPr>
      </w:pPr>
      <w:r w:rsidRPr="0035550E">
        <w:rPr>
          <w:color w:val="auto"/>
        </w:rPr>
        <w:t>Procedures</w:t>
      </w:r>
    </w:p>
    <w:p w14:paraId="7A194B95" w14:textId="77777777" w:rsidR="0097347B" w:rsidRPr="00171552" w:rsidRDefault="000F0B71" w:rsidP="00A84F77">
      <w:pPr>
        <w:ind w:left="0"/>
        <w:rPr>
          <w:rFonts w:ascii="Calibri" w:hAnsi="Calibri" w:cs="Calibri"/>
          <w:szCs w:val="28"/>
        </w:rPr>
      </w:pPr>
      <w:r w:rsidRPr="00171552">
        <w:rPr>
          <w:rFonts w:ascii="Calibri" w:hAnsi="Calibri" w:cs="Calibri"/>
          <w:szCs w:val="28"/>
        </w:rPr>
        <w:t xml:space="preserve">All components of the sabbatical </w:t>
      </w:r>
      <w:r w:rsidR="003C397A" w:rsidRPr="00171552">
        <w:rPr>
          <w:rFonts w:ascii="Calibri" w:hAnsi="Calibri" w:cs="Calibri"/>
          <w:szCs w:val="28"/>
        </w:rPr>
        <w:t>leave request form</w:t>
      </w:r>
      <w:r w:rsidRPr="00171552">
        <w:rPr>
          <w:rFonts w:ascii="Calibri" w:hAnsi="Calibri" w:cs="Calibri"/>
          <w:szCs w:val="28"/>
        </w:rPr>
        <w:t xml:space="preserve"> must be submitted to the department, center, or dean’s office (as appropriate) for evaluation prior to consideration by the University C</w:t>
      </w:r>
      <w:r w:rsidR="008F6661" w:rsidRPr="00171552">
        <w:rPr>
          <w:rFonts w:ascii="Calibri" w:hAnsi="Calibri" w:cs="Calibri"/>
          <w:szCs w:val="28"/>
        </w:rPr>
        <w:t xml:space="preserve">ommittee on Sabbatical Leaves. </w:t>
      </w:r>
      <w:r w:rsidRPr="00171552">
        <w:rPr>
          <w:rFonts w:ascii="Calibri" w:hAnsi="Calibri" w:cs="Calibri"/>
          <w:szCs w:val="28"/>
        </w:rPr>
        <w:t xml:space="preserve">Below you will find each component of the </w:t>
      </w:r>
      <w:r w:rsidR="003C397A" w:rsidRPr="00171552">
        <w:rPr>
          <w:rFonts w:ascii="Calibri" w:hAnsi="Calibri" w:cs="Calibri"/>
          <w:szCs w:val="28"/>
        </w:rPr>
        <w:t>form</w:t>
      </w:r>
      <w:r w:rsidRPr="00171552">
        <w:rPr>
          <w:rFonts w:ascii="Calibri" w:hAnsi="Calibri" w:cs="Calibri"/>
          <w:szCs w:val="28"/>
        </w:rPr>
        <w:t xml:space="preserve"> outlined:</w:t>
      </w:r>
    </w:p>
    <w:p w14:paraId="377589E4" w14:textId="77777777" w:rsidR="008F6661" w:rsidRPr="0035550E" w:rsidRDefault="008F6661" w:rsidP="008F6661">
      <w:pPr>
        <w:pStyle w:val="Heading3"/>
        <w:rPr>
          <w:color w:val="auto"/>
        </w:rPr>
      </w:pPr>
      <w:r w:rsidRPr="0035550E">
        <w:rPr>
          <w:color w:val="auto"/>
        </w:rPr>
        <w:t>Instructions</w:t>
      </w:r>
    </w:p>
    <w:p w14:paraId="3337C5EC" w14:textId="0F52EF60" w:rsidR="008F6661" w:rsidRPr="001E24B2" w:rsidRDefault="008F6661" w:rsidP="00B463E9">
      <w:pPr>
        <w:pStyle w:val="ListParagraph"/>
        <w:numPr>
          <w:ilvl w:val="0"/>
          <w:numId w:val="21"/>
        </w:numPr>
        <w:spacing w:after="0" w:line="240" w:lineRule="auto"/>
        <w:ind w:right="0"/>
        <w:rPr>
          <w:rFonts w:ascii="Calibri" w:hAnsi="Calibri" w:cs="Calibri"/>
        </w:rPr>
      </w:pPr>
      <w:r w:rsidRPr="001E24B2">
        <w:rPr>
          <w:rFonts w:ascii="Calibri" w:hAnsi="Calibri" w:cs="Calibri"/>
        </w:rPr>
        <w:t>Make time to have a conversation with your department chair, director, or dean (as appropriate) to secure their endorsement of your plans to apply for a sabbatic</w:t>
      </w:r>
      <w:r w:rsidR="001E2320" w:rsidRPr="001E24B2">
        <w:rPr>
          <w:rFonts w:ascii="Calibri" w:hAnsi="Calibri" w:cs="Calibri"/>
        </w:rPr>
        <w:t xml:space="preserve">al during the academic year </w:t>
      </w:r>
      <w:r w:rsidR="005B7930" w:rsidRPr="001E24B2">
        <w:rPr>
          <w:rFonts w:ascii="Calibri" w:hAnsi="Calibri" w:cs="Calibri"/>
        </w:rPr>
        <w:t>20</w:t>
      </w:r>
      <w:r w:rsidR="005B7930">
        <w:rPr>
          <w:rFonts w:ascii="Calibri" w:hAnsi="Calibri" w:cs="Calibri"/>
        </w:rPr>
        <w:t>24</w:t>
      </w:r>
      <w:r w:rsidR="005B7930" w:rsidRPr="001E24B2">
        <w:rPr>
          <w:rFonts w:ascii="Calibri" w:hAnsi="Calibri" w:cs="Calibri"/>
        </w:rPr>
        <w:t>–20</w:t>
      </w:r>
      <w:r w:rsidR="005B7930">
        <w:rPr>
          <w:rFonts w:ascii="Calibri" w:hAnsi="Calibri" w:cs="Calibri"/>
        </w:rPr>
        <w:t>25</w:t>
      </w:r>
      <w:r w:rsidRPr="001E24B2">
        <w:rPr>
          <w:rFonts w:ascii="Calibri" w:hAnsi="Calibri" w:cs="Calibri"/>
        </w:rPr>
        <w:t>.</w:t>
      </w:r>
    </w:p>
    <w:p w14:paraId="7DB0BD41" w14:textId="24CC989B" w:rsidR="008F6661" w:rsidRPr="001E24B2" w:rsidRDefault="002D0323" w:rsidP="00B463E9">
      <w:pPr>
        <w:pStyle w:val="ListParagraph"/>
        <w:numPr>
          <w:ilvl w:val="0"/>
          <w:numId w:val="21"/>
        </w:numPr>
        <w:spacing w:after="0" w:line="240" w:lineRule="auto"/>
        <w:ind w:right="0"/>
        <w:rPr>
          <w:rFonts w:ascii="Calibri" w:hAnsi="Calibri" w:cs="Calibri"/>
        </w:rPr>
      </w:pPr>
      <w:r w:rsidRPr="001E24B2">
        <w:rPr>
          <w:rFonts w:ascii="Calibri" w:hAnsi="Calibri" w:cs="Calibri"/>
        </w:rPr>
        <w:t>Complete the</w:t>
      </w:r>
      <w:r w:rsidR="008F6661" w:rsidRPr="001E24B2">
        <w:rPr>
          <w:rFonts w:ascii="Calibri" w:hAnsi="Calibri" w:cs="Calibri"/>
        </w:rPr>
        <w:t xml:space="preserve"> </w:t>
      </w:r>
      <w:r w:rsidR="008F6661" w:rsidRPr="001E24B2">
        <w:rPr>
          <w:rFonts w:ascii="Calibri" w:hAnsi="Calibri" w:cs="Calibri"/>
          <w:b/>
        </w:rPr>
        <w:t>Sabbatical Leave Request</w:t>
      </w:r>
      <w:r w:rsidR="008F6661" w:rsidRPr="001E24B2">
        <w:rPr>
          <w:rFonts w:ascii="Calibri" w:hAnsi="Calibri" w:cs="Calibri"/>
        </w:rPr>
        <w:t xml:space="preserve"> Form</w:t>
      </w:r>
      <w:r w:rsidR="00881026" w:rsidRPr="001E24B2">
        <w:rPr>
          <w:rFonts w:ascii="Calibri" w:hAnsi="Calibri" w:cs="Calibri"/>
        </w:rPr>
        <w:t xml:space="preserve"> found at the end of this document</w:t>
      </w:r>
      <w:r w:rsidR="008F6661" w:rsidRPr="001E24B2">
        <w:rPr>
          <w:rFonts w:ascii="Calibri" w:hAnsi="Calibri" w:cs="Calibri"/>
        </w:rPr>
        <w:t>.</w:t>
      </w:r>
    </w:p>
    <w:p w14:paraId="0059749B" w14:textId="77777777" w:rsidR="008F6661" w:rsidRPr="001E24B2" w:rsidRDefault="008F6661" w:rsidP="00B463E9">
      <w:pPr>
        <w:pStyle w:val="ListParagraph"/>
        <w:numPr>
          <w:ilvl w:val="0"/>
          <w:numId w:val="21"/>
        </w:numPr>
        <w:spacing w:after="0" w:line="240" w:lineRule="auto"/>
        <w:ind w:right="0"/>
        <w:rPr>
          <w:rFonts w:ascii="Calibri" w:hAnsi="Calibri" w:cs="Calibri"/>
        </w:rPr>
      </w:pPr>
      <w:r w:rsidRPr="001E24B2">
        <w:rPr>
          <w:rFonts w:ascii="Calibri" w:hAnsi="Calibri" w:cs="Calibri"/>
        </w:rPr>
        <w:t>Forward all documents, listed below, electronically to the initial review unit (department, research unit, or dean’s office of schools without departments) to meet its stated submission deadline.</w:t>
      </w:r>
    </w:p>
    <w:p w14:paraId="02DB19E1" w14:textId="77777777" w:rsidR="008F6661" w:rsidRPr="001E24B2" w:rsidRDefault="008F6661" w:rsidP="00B463E9">
      <w:pPr>
        <w:pStyle w:val="ListParagraph"/>
        <w:numPr>
          <w:ilvl w:val="0"/>
          <w:numId w:val="21"/>
        </w:numPr>
        <w:spacing w:after="0" w:line="240" w:lineRule="auto"/>
        <w:ind w:right="0"/>
        <w:rPr>
          <w:rFonts w:ascii="Calibri" w:hAnsi="Calibri" w:cs="Calibri"/>
        </w:rPr>
      </w:pPr>
      <w:r w:rsidRPr="001E24B2">
        <w:rPr>
          <w:rFonts w:ascii="Calibri" w:hAnsi="Calibri" w:cs="Calibri"/>
        </w:rPr>
        <w:t>In addition to the required application documents, applicants shall provide the initial level review committee with any additional materials that might be needed to complete the initial level review such as teaching evaluations not stored by the department.</w:t>
      </w:r>
    </w:p>
    <w:p w14:paraId="2A7C8FBA" w14:textId="162980AA" w:rsidR="008F6661" w:rsidRPr="001E24B2" w:rsidRDefault="008F6661" w:rsidP="00B463E9">
      <w:pPr>
        <w:pStyle w:val="ListParagraph"/>
        <w:numPr>
          <w:ilvl w:val="0"/>
          <w:numId w:val="21"/>
        </w:numPr>
        <w:spacing w:after="0" w:line="240" w:lineRule="auto"/>
        <w:ind w:right="0"/>
        <w:rPr>
          <w:rFonts w:ascii="Calibri" w:hAnsi="Calibri" w:cs="Calibri"/>
        </w:rPr>
      </w:pPr>
      <w:r w:rsidRPr="001E24B2">
        <w:rPr>
          <w:rFonts w:ascii="Calibri" w:hAnsi="Calibri" w:cs="Calibri"/>
        </w:rPr>
        <w:t xml:space="preserve">Any eligible faculty or academic staff member may </w:t>
      </w:r>
      <w:r w:rsidR="008341A3" w:rsidRPr="001E24B2">
        <w:rPr>
          <w:rFonts w:ascii="Calibri" w:hAnsi="Calibri" w:cs="Calibri"/>
        </w:rPr>
        <w:t>apply</w:t>
      </w:r>
      <w:r w:rsidRPr="001E24B2">
        <w:rPr>
          <w:rFonts w:ascii="Calibri" w:hAnsi="Calibri" w:cs="Calibri"/>
        </w:rPr>
        <w:t xml:space="preserve"> for a sabbatical leave without the endorsement of the departmental chairperson, </w:t>
      </w:r>
      <w:r w:rsidR="009B5B6D" w:rsidRPr="001E24B2">
        <w:rPr>
          <w:rFonts w:ascii="Calibri" w:hAnsi="Calibri" w:cs="Calibri"/>
        </w:rPr>
        <w:t>dean,</w:t>
      </w:r>
      <w:r w:rsidRPr="001E24B2">
        <w:rPr>
          <w:rFonts w:ascii="Calibri" w:hAnsi="Calibri" w:cs="Calibri"/>
        </w:rPr>
        <w:t xml:space="preserve"> or director. Such applications must reach the Office of the Provost by </w:t>
      </w:r>
      <w:r w:rsidR="005B7930" w:rsidRPr="001E24B2">
        <w:rPr>
          <w:rFonts w:ascii="Calibri" w:hAnsi="Calibri" w:cs="Calibri"/>
          <w:b/>
        </w:rPr>
        <w:t xml:space="preserve">Friday, </w:t>
      </w:r>
      <w:r w:rsidR="005B7930">
        <w:rPr>
          <w:rFonts w:ascii="Calibri" w:hAnsi="Calibri" w:cs="Calibri"/>
          <w:b/>
        </w:rPr>
        <w:t>September 1</w:t>
      </w:r>
      <w:r w:rsidR="005B7930" w:rsidRPr="00F3467E">
        <w:rPr>
          <w:rFonts w:ascii="Calibri" w:hAnsi="Calibri" w:cs="Calibri"/>
          <w:b/>
        </w:rPr>
        <w:t>, 2023</w:t>
      </w:r>
      <w:r w:rsidRPr="001E24B2">
        <w:rPr>
          <w:rFonts w:ascii="Calibri" w:hAnsi="Calibri" w:cs="Calibri"/>
          <w:b/>
        </w:rPr>
        <w:t>, at 5 p.m.</w:t>
      </w:r>
      <w:r w:rsidRPr="001E24B2">
        <w:rPr>
          <w:rFonts w:ascii="Calibri" w:hAnsi="Calibri" w:cs="Calibri"/>
        </w:rPr>
        <w:t>, and will be referred to the appropriate department/unit and/or school for comment. They will be treated in the same manner as other sabbatical leave applications.</w:t>
      </w:r>
    </w:p>
    <w:p w14:paraId="07A2A343" w14:textId="77777777" w:rsidR="008F6661" w:rsidRPr="0035550E" w:rsidRDefault="008F6661" w:rsidP="00763E6C">
      <w:pPr>
        <w:pStyle w:val="Heading3"/>
        <w:spacing w:after="0"/>
        <w:rPr>
          <w:color w:val="auto"/>
        </w:rPr>
      </w:pPr>
      <w:r w:rsidRPr="0035550E">
        <w:rPr>
          <w:color w:val="auto"/>
        </w:rPr>
        <w:t>Application Documents</w:t>
      </w:r>
    </w:p>
    <w:p w14:paraId="055DE69F" w14:textId="77777777" w:rsidR="00763E6C" w:rsidRPr="00763E6C" w:rsidRDefault="00763E6C" w:rsidP="00763E6C">
      <w:pPr>
        <w:spacing w:after="0"/>
        <w:rPr>
          <w:rFonts w:ascii="Garamond" w:hAnsi="Garamond"/>
          <w:sz w:val="10"/>
          <w:szCs w:val="24"/>
        </w:rPr>
      </w:pPr>
    </w:p>
    <w:p w14:paraId="7E65101A" w14:textId="77777777" w:rsidR="008F6661" w:rsidRPr="00171552" w:rsidRDefault="008F6661" w:rsidP="00763E6C">
      <w:pPr>
        <w:spacing w:after="0"/>
        <w:rPr>
          <w:rFonts w:cstheme="minorHAnsi"/>
          <w:szCs w:val="28"/>
        </w:rPr>
      </w:pPr>
      <w:r w:rsidRPr="00171552">
        <w:rPr>
          <w:rFonts w:cstheme="minorHAnsi"/>
          <w:szCs w:val="28"/>
        </w:rPr>
        <w:t xml:space="preserve">The following documents make up </w:t>
      </w:r>
      <w:r w:rsidR="00565132" w:rsidRPr="00171552">
        <w:rPr>
          <w:rFonts w:cstheme="minorHAnsi"/>
          <w:szCs w:val="28"/>
        </w:rPr>
        <w:t>a</w:t>
      </w:r>
      <w:r w:rsidRPr="00171552">
        <w:rPr>
          <w:rFonts w:cstheme="minorHAnsi"/>
          <w:szCs w:val="28"/>
        </w:rPr>
        <w:t xml:space="preserve"> completed sabbatical application:</w:t>
      </w:r>
    </w:p>
    <w:p w14:paraId="0627AFB2" w14:textId="77777777" w:rsidR="00565132" w:rsidRPr="00171552" w:rsidRDefault="00565132" w:rsidP="00763E6C">
      <w:pPr>
        <w:pStyle w:val="ListParagraph"/>
        <w:numPr>
          <w:ilvl w:val="0"/>
          <w:numId w:val="6"/>
        </w:numPr>
        <w:spacing w:after="0" w:line="240" w:lineRule="auto"/>
        <w:ind w:right="0"/>
        <w:rPr>
          <w:rFonts w:cstheme="minorHAnsi"/>
          <w:szCs w:val="28"/>
        </w:rPr>
      </w:pPr>
      <w:r w:rsidRPr="00171552">
        <w:rPr>
          <w:rFonts w:cstheme="minorHAnsi"/>
          <w:szCs w:val="28"/>
        </w:rPr>
        <w:t>The Sabbatical Leave Request Form, including the Sabbatical Plan</w:t>
      </w:r>
    </w:p>
    <w:p w14:paraId="3B8BED4C" w14:textId="77777777" w:rsidR="00565132" w:rsidRPr="00171552" w:rsidRDefault="00565132" w:rsidP="00763E6C">
      <w:pPr>
        <w:pStyle w:val="ListParagraph"/>
        <w:numPr>
          <w:ilvl w:val="0"/>
          <w:numId w:val="6"/>
        </w:numPr>
        <w:spacing w:after="0" w:line="240" w:lineRule="auto"/>
        <w:ind w:right="0"/>
        <w:rPr>
          <w:rFonts w:cstheme="minorHAnsi"/>
          <w:szCs w:val="28"/>
        </w:rPr>
      </w:pPr>
      <w:r w:rsidRPr="00171552">
        <w:rPr>
          <w:rFonts w:cstheme="minorHAnsi"/>
          <w:szCs w:val="28"/>
        </w:rPr>
        <w:t>The Sabbatical CV</w:t>
      </w:r>
    </w:p>
    <w:p w14:paraId="021B47D7" w14:textId="77777777" w:rsidR="00565132" w:rsidRPr="00171552" w:rsidRDefault="00565132" w:rsidP="00565132">
      <w:pPr>
        <w:pStyle w:val="ListParagraph"/>
        <w:numPr>
          <w:ilvl w:val="0"/>
          <w:numId w:val="6"/>
        </w:numPr>
        <w:spacing w:after="0" w:line="240" w:lineRule="auto"/>
        <w:ind w:right="0"/>
        <w:rPr>
          <w:rFonts w:cstheme="minorHAnsi"/>
          <w:szCs w:val="28"/>
        </w:rPr>
      </w:pPr>
      <w:r w:rsidRPr="00171552">
        <w:rPr>
          <w:rFonts w:cstheme="minorHAnsi"/>
          <w:szCs w:val="28"/>
        </w:rPr>
        <w:t>Report of Activities from Previous Sabbatical(s) – if applicable</w:t>
      </w:r>
    </w:p>
    <w:p w14:paraId="6B9FC4AA" w14:textId="77777777" w:rsidR="00565132" w:rsidRPr="0035550E" w:rsidRDefault="00565132" w:rsidP="00763E6C">
      <w:pPr>
        <w:pStyle w:val="Heading3"/>
        <w:spacing w:after="0"/>
        <w:rPr>
          <w:color w:val="auto"/>
        </w:rPr>
      </w:pPr>
      <w:r w:rsidRPr="0035550E">
        <w:rPr>
          <w:color w:val="auto"/>
        </w:rPr>
        <w:t>Sabbatical Leave Request Form, including Sabbatical Plan</w:t>
      </w:r>
    </w:p>
    <w:p w14:paraId="6B48AB7D" w14:textId="77777777" w:rsidR="00763E6C" w:rsidRPr="00763E6C" w:rsidRDefault="00763E6C" w:rsidP="00763E6C">
      <w:pPr>
        <w:pStyle w:val="ListParagraph"/>
        <w:spacing w:after="0" w:line="240" w:lineRule="auto"/>
        <w:ind w:right="0"/>
        <w:rPr>
          <w:rFonts w:ascii="Garamond" w:hAnsi="Garamond"/>
          <w:sz w:val="12"/>
          <w:szCs w:val="24"/>
        </w:rPr>
      </w:pPr>
    </w:p>
    <w:p w14:paraId="5DE7C362" w14:textId="7DAA4B5F" w:rsidR="008258CF" w:rsidRPr="00171552" w:rsidRDefault="00565132" w:rsidP="00763E6C">
      <w:pPr>
        <w:pStyle w:val="ListParagraph"/>
        <w:numPr>
          <w:ilvl w:val="0"/>
          <w:numId w:val="18"/>
        </w:numPr>
        <w:spacing w:after="0" w:line="240" w:lineRule="auto"/>
        <w:ind w:right="0"/>
        <w:rPr>
          <w:rFonts w:ascii="Calibri" w:hAnsi="Calibri" w:cs="Calibri"/>
          <w:szCs w:val="28"/>
        </w:rPr>
      </w:pPr>
      <w:r w:rsidRPr="00171552">
        <w:rPr>
          <w:rFonts w:ascii="Calibri" w:hAnsi="Calibri" w:cs="Calibri"/>
          <w:b/>
          <w:szCs w:val="28"/>
        </w:rPr>
        <w:t xml:space="preserve">Sabbatical </w:t>
      </w:r>
      <w:r w:rsidR="003C397A" w:rsidRPr="00171552">
        <w:rPr>
          <w:rFonts w:ascii="Calibri" w:hAnsi="Calibri" w:cs="Calibri"/>
          <w:b/>
          <w:szCs w:val="28"/>
        </w:rPr>
        <w:t>Leave Request Form</w:t>
      </w:r>
      <w:r w:rsidRPr="00171552">
        <w:rPr>
          <w:rFonts w:ascii="Calibri" w:hAnsi="Calibri" w:cs="Calibri"/>
          <w:b/>
          <w:szCs w:val="28"/>
        </w:rPr>
        <w:t>:</w:t>
      </w:r>
      <w:r w:rsidRPr="00171552">
        <w:rPr>
          <w:rFonts w:ascii="Calibri" w:hAnsi="Calibri" w:cs="Calibri"/>
          <w:szCs w:val="28"/>
        </w:rPr>
        <w:t xml:space="preserve"> C</w:t>
      </w:r>
      <w:r w:rsidR="008258CF" w:rsidRPr="00171552">
        <w:rPr>
          <w:rFonts w:ascii="Calibri" w:hAnsi="Calibri" w:cs="Calibri"/>
          <w:szCs w:val="28"/>
        </w:rPr>
        <w:t xml:space="preserve">onsists of two pages and is completed by the applicant. </w:t>
      </w:r>
    </w:p>
    <w:p w14:paraId="1F3F72E0" w14:textId="77777777" w:rsidR="00565132" w:rsidRPr="00171552" w:rsidRDefault="00565132" w:rsidP="00565132">
      <w:pPr>
        <w:pStyle w:val="ListParagraph"/>
        <w:spacing w:after="0" w:line="240" w:lineRule="auto"/>
        <w:ind w:right="0"/>
        <w:rPr>
          <w:rFonts w:ascii="Calibri" w:hAnsi="Calibri" w:cs="Calibri"/>
          <w:szCs w:val="28"/>
        </w:rPr>
      </w:pPr>
    </w:p>
    <w:p w14:paraId="6026C0E8" w14:textId="77777777" w:rsidR="00565132" w:rsidRPr="00171552" w:rsidRDefault="008258CF" w:rsidP="00565132">
      <w:pPr>
        <w:pStyle w:val="ListParagraph"/>
        <w:numPr>
          <w:ilvl w:val="0"/>
          <w:numId w:val="18"/>
        </w:numPr>
        <w:rPr>
          <w:rFonts w:ascii="Calibri" w:hAnsi="Calibri" w:cs="Calibri"/>
          <w:szCs w:val="28"/>
        </w:rPr>
      </w:pPr>
      <w:r w:rsidRPr="00171552">
        <w:rPr>
          <w:rFonts w:ascii="Calibri" w:hAnsi="Calibri" w:cs="Calibri"/>
          <w:b/>
          <w:szCs w:val="28"/>
        </w:rPr>
        <w:t>Sabbatical Plan</w:t>
      </w:r>
      <w:r w:rsidR="00565132" w:rsidRPr="00171552">
        <w:rPr>
          <w:rFonts w:ascii="Calibri" w:hAnsi="Calibri" w:cs="Calibri"/>
          <w:b/>
          <w:szCs w:val="28"/>
        </w:rPr>
        <w:t xml:space="preserve">: </w:t>
      </w:r>
      <w:r w:rsidR="00565132" w:rsidRPr="00171552">
        <w:rPr>
          <w:rFonts w:ascii="Calibri" w:hAnsi="Calibri" w:cs="Calibri"/>
          <w:szCs w:val="28"/>
        </w:rPr>
        <w:t xml:space="preserve">This document should be no more than five double-spaced pages. You may add additional pages for references, tables, figures, letters of invitation, etc. </w:t>
      </w:r>
    </w:p>
    <w:p w14:paraId="49C373B3" w14:textId="77777777" w:rsidR="00565132" w:rsidRPr="00171552" w:rsidRDefault="00565132" w:rsidP="00565132">
      <w:pPr>
        <w:spacing w:after="0" w:line="240" w:lineRule="auto"/>
        <w:ind w:left="0"/>
        <w:jc w:val="center"/>
        <w:rPr>
          <w:rFonts w:ascii="Calibri" w:hAnsi="Calibri" w:cs="Calibri"/>
          <w:b/>
          <w:i/>
          <w:szCs w:val="28"/>
        </w:rPr>
      </w:pPr>
      <w:r w:rsidRPr="00171552">
        <w:rPr>
          <w:rFonts w:ascii="Calibri" w:hAnsi="Calibri" w:cs="Calibri"/>
          <w:b/>
          <w:i/>
          <w:szCs w:val="28"/>
        </w:rPr>
        <w:t>The 5-page sabbatical plan should include the following elements:</w:t>
      </w:r>
    </w:p>
    <w:p w14:paraId="6A3A77AF" w14:textId="77777777" w:rsidR="00565132" w:rsidRPr="00171552" w:rsidRDefault="00565132" w:rsidP="00565132">
      <w:pPr>
        <w:spacing w:before="120" w:after="0" w:line="240" w:lineRule="auto"/>
        <w:ind w:left="1080" w:hanging="360"/>
        <w:rPr>
          <w:rFonts w:ascii="Calibri" w:hAnsi="Calibri" w:cs="Calibri"/>
          <w:szCs w:val="28"/>
        </w:rPr>
      </w:pPr>
      <w:r w:rsidRPr="00171552">
        <w:rPr>
          <w:rFonts w:ascii="Calibri" w:hAnsi="Calibri" w:cs="Calibri"/>
          <w:szCs w:val="28"/>
        </w:rPr>
        <w:t xml:space="preserve">A. </w:t>
      </w:r>
      <w:r w:rsidRPr="00171552">
        <w:rPr>
          <w:rFonts w:ascii="Calibri" w:hAnsi="Calibri" w:cs="Calibri"/>
          <w:szCs w:val="28"/>
        </w:rPr>
        <w:tab/>
        <w:t>A description of the activities proposed for the sabbatical and the outcomes of those activities.</w:t>
      </w:r>
    </w:p>
    <w:p w14:paraId="600E76B9" w14:textId="77777777" w:rsidR="00565132" w:rsidRPr="00171552" w:rsidRDefault="00565132" w:rsidP="00565132">
      <w:pPr>
        <w:tabs>
          <w:tab w:val="left" w:pos="990"/>
        </w:tabs>
        <w:spacing w:after="0" w:line="240" w:lineRule="auto"/>
        <w:ind w:left="1080" w:hanging="360"/>
        <w:rPr>
          <w:rFonts w:ascii="Calibri" w:hAnsi="Calibri" w:cs="Calibri"/>
          <w:szCs w:val="28"/>
        </w:rPr>
      </w:pPr>
      <w:r w:rsidRPr="00171552">
        <w:rPr>
          <w:rFonts w:ascii="Calibri" w:hAnsi="Calibri" w:cs="Calibri"/>
          <w:szCs w:val="28"/>
        </w:rPr>
        <w:lastRenderedPageBreak/>
        <w:t xml:space="preserve">B. </w:t>
      </w:r>
      <w:r w:rsidRPr="00171552">
        <w:rPr>
          <w:rFonts w:ascii="Calibri" w:hAnsi="Calibri" w:cs="Calibri"/>
          <w:szCs w:val="28"/>
        </w:rPr>
        <w:tab/>
      </w:r>
      <w:r w:rsidRPr="00171552">
        <w:rPr>
          <w:rFonts w:ascii="Calibri" w:hAnsi="Calibri" w:cs="Calibri"/>
          <w:szCs w:val="28"/>
        </w:rPr>
        <w:tab/>
        <w:t xml:space="preserve">Statement of the value and benefits of the outcomes to the applicant’s professional   development, as well as to the department/unit, school/college, and university. </w:t>
      </w:r>
    </w:p>
    <w:p w14:paraId="25ED849B" w14:textId="77777777" w:rsidR="00565132" w:rsidRPr="00171552" w:rsidRDefault="00565132" w:rsidP="00565132">
      <w:pPr>
        <w:spacing w:after="0" w:line="240" w:lineRule="auto"/>
        <w:ind w:left="1080" w:hanging="360"/>
        <w:rPr>
          <w:rFonts w:ascii="Calibri" w:hAnsi="Calibri" w:cs="Calibri"/>
          <w:szCs w:val="28"/>
        </w:rPr>
      </w:pPr>
      <w:r w:rsidRPr="00171552">
        <w:rPr>
          <w:rFonts w:ascii="Calibri" w:hAnsi="Calibri" w:cs="Calibri"/>
          <w:szCs w:val="28"/>
        </w:rPr>
        <w:t xml:space="preserve">C. </w:t>
      </w:r>
      <w:r w:rsidRPr="00171552">
        <w:rPr>
          <w:rFonts w:ascii="Calibri" w:hAnsi="Calibri" w:cs="Calibri"/>
          <w:szCs w:val="28"/>
        </w:rPr>
        <w:tab/>
        <w:t xml:space="preserve">Location of the sabbatical and its importance to accomplishing the goals of the sabbatical (e.g., availability of specialized equipment or research collections, opportunity to collaborate with noted scholars, etc.). </w:t>
      </w:r>
    </w:p>
    <w:p w14:paraId="2404E947" w14:textId="77777777" w:rsidR="00565132" w:rsidRPr="00171552" w:rsidRDefault="00565132" w:rsidP="00565132">
      <w:pPr>
        <w:spacing w:after="0" w:line="240" w:lineRule="auto"/>
        <w:ind w:left="1080" w:hanging="360"/>
        <w:rPr>
          <w:rFonts w:ascii="Calibri" w:hAnsi="Calibri" w:cs="Calibri"/>
          <w:szCs w:val="28"/>
        </w:rPr>
      </w:pPr>
      <w:r w:rsidRPr="00171552">
        <w:rPr>
          <w:rFonts w:ascii="Calibri" w:hAnsi="Calibri" w:cs="Calibri"/>
          <w:szCs w:val="28"/>
        </w:rPr>
        <w:t xml:space="preserve">D. </w:t>
      </w:r>
      <w:r w:rsidRPr="00171552">
        <w:rPr>
          <w:rFonts w:ascii="Calibri" w:hAnsi="Calibri" w:cs="Calibri"/>
          <w:szCs w:val="28"/>
        </w:rPr>
        <w:tab/>
        <w:t xml:space="preserve">Evidence establishing the feasibility of the sabbatical plan, including the expertise of the applicant and preliminary work that will increase the likelihood of accomplishing the goals. </w:t>
      </w:r>
    </w:p>
    <w:p w14:paraId="6B7620C2" w14:textId="77777777" w:rsidR="00565132" w:rsidRPr="00171552" w:rsidRDefault="00565132" w:rsidP="00565132">
      <w:pPr>
        <w:spacing w:after="0" w:line="240" w:lineRule="auto"/>
        <w:ind w:left="1080" w:hanging="360"/>
        <w:rPr>
          <w:rFonts w:ascii="Calibri" w:hAnsi="Calibri" w:cs="Calibri"/>
          <w:sz w:val="8"/>
          <w:szCs w:val="28"/>
        </w:rPr>
      </w:pPr>
    </w:p>
    <w:p w14:paraId="2DD395C2" w14:textId="77777777" w:rsidR="00565132" w:rsidRPr="00171552" w:rsidRDefault="00565132" w:rsidP="00565132">
      <w:pPr>
        <w:pStyle w:val="Default"/>
        <w:spacing w:before="120"/>
        <w:ind w:left="360"/>
        <w:rPr>
          <w:rFonts w:ascii="Calibri" w:hAnsi="Calibri" w:cs="Calibri"/>
          <w:color w:val="auto"/>
          <w:sz w:val="22"/>
          <w:szCs w:val="28"/>
        </w:rPr>
      </w:pPr>
      <w:r w:rsidRPr="00171552">
        <w:rPr>
          <w:rFonts w:ascii="Calibri" w:hAnsi="Calibri" w:cs="Calibri"/>
          <w:b/>
          <w:color w:val="auto"/>
          <w:sz w:val="22"/>
          <w:szCs w:val="28"/>
        </w:rPr>
        <w:t>NOTE</w:t>
      </w:r>
      <w:r w:rsidRPr="00171552">
        <w:rPr>
          <w:rFonts w:ascii="Calibri" w:hAnsi="Calibri" w:cs="Calibri"/>
          <w:b/>
          <w:i/>
          <w:color w:val="auto"/>
          <w:sz w:val="22"/>
          <w:szCs w:val="28"/>
        </w:rPr>
        <w:t>:</w:t>
      </w:r>
      <w:r w:rsidRPr="00171552">
        <w:rPr>
          <w:rFonts w:ascii="Calibri" w:hAnsi="Calibri" w:cs="Calibri"/>
          <w:color w:val="auto"/>
          <w:sz w:val="22"/>
          <w:szCs w:val="28"/>
        </w:rPr>
        <w:t xml:space="preserve"> </w:t>
      </w:r>
      <w:r w:rsidRPr="00171552">
        <w:rPr>
          <w:rFonts w:ascii="Calibri" w:hAnsi="Calibri" w:cs="Calibri"/>
          <w:i/>
          <w:color w:val="auto"/>
          <w:sz w:val="22"/>
          <w:szCs w:val="28"/>
        </w:rPr>
        <w:t xml:space="preserve">The more precise the description of the proposed activities, the easier it will be for committee members to evaluate their significance and the likelihood that the applicant will be able to complete them during the sabbatical period. Projects for which the applicant has done little preparation or which have little structure and many unpredictable contingencies create concerns about the value and feasibility of the sabbatical plan. A clear plan with a reasonable timeline helps to reduce such concerns. Plain language is also important. The value of the proposed activity should be apparent to every member of the committee, regardless of disciplinary affiliation. Finally, it is advisable to include letters of invitation from sabbatical host institutions as addenda to the application.  </w:t>
      </w:r>
    </w:p>
    <w:p w14:paraId="292500E1" w14:textId="77777777" w:rsidR="00565132" w:rsidRPr="0035550E" w:rsidRDefault="00565132" w:rsidP="00763E6C">
      <w:pPr>
        <w:pStyle w:val="Heading3"/>
        <w:spacing w:after="0"/>
        <w:rPr>
          <w:color w:val="auto"/>
        </w:rPr>
      </w:pPr>
      <w:r w:rsidRPr="0035550E">
        <w:rPr>
          <w:color w:val="auto"/>
        </w:rPr>
        <w:t>Sabbatical CV</w:t>
      </w:r>
    </w:p>
    <w:p w14:paraId="0B9F8392" w14:textId="77777777" w:rsidR="00763E6C" w:rsidRPr="00763E6C" w:rsidRDefault="00763E6C" w:rsidP="00763E6C">
      <w:pPr>
        <w:pStyle w:val="Default"/>
        <w:rPr>
          <w:rFonts w:ascii="Garamond" w:hAnsi="Garamond"/>
          <w:color w:val="auto"/>
          <w:sz w:val="12"/>
        </w:rPr>
      </w:pPr>
    </w:p>
    <w:p w14:paraId="018724A0" w14:textId="77777777" w:rsidR="00565132" w:rsidRPr="00171552" w:rsidRDefault="00565132" w:rsidP="00B463E9">
      <w:pPr>
        <w:pStyle w:val="Default"/>
        <w:spacing w:after="240"/>
        <w:rPr>
          <w:rFonts w:ascii="Calibri" w:hAnsi="Calibri" w:cs="Calibri"/>
          <w:color w:val="auto"/>
          <w:sz w:val="22"/>
          <w:szCs w:val="28"/>
        </w:rPr>
      </w:pPr>
      <w:r w:rsidRPr="00171552">
        <w:rPr>
          <w:rFonts w:ascii="Calibri" w:hAnsi="Calibri" w:cs="Calibri"/>
          <w:color w:val="auto"/>
          <w:sz w:val="22"/>
          <w:szCs w:val="28"/>
        </w:rPr>
        <w:t>The CV document includes the following elements:</w:t>
      </w:r>
    </w:p>
    <w:p w14:paraId="3894C486" w14:textId="77777777" w:rsidR="00565132" w:rsidRPr="00171552" w:rsidRDefault="00565132" w:rsidP="00565132">
      <w:pPr>
        <w:pStyle w:val="Default"/>
        <w:numPr>
          <w:ilvl w:val="0"/>
          <w:numId w:val="19"/>
        </w:numPr>
        <w:rPr>
          <w:rFonts w:ascii="Calibri" w:hAnsi="Calibri" w:cs="Calibri"/>
          <w:color w:val="auto"/>
          <w:sz w:val="22"/>
          <w:szCs w:val="28"/>
        </w:rPr>
      </w:pPr>
      <w:r w:rsidRPr="00171552">
        <w:rPr>
          <w:rFonts w:ascii="Calibri" w:hAnsi="Calibri" w:cs="Calibri"/>
          <w:color w:val="auto"/>
          <w:sz w:val="22"/>
          <w:szCs w:val="28"/>
        </w:rPr>
        <w:t xml:space="preserve">Education (degrees, dates, institutions) </w:t>
      </w:r>
    </w:p>
    <w:p w14:paraId="3E441D93" w14:textId="77777777" w:rsidR="00565132" w:rsidRPr="00171552" w:rsidRDefault="00565132" w:rsidP="00565132">
      <w:pPr>
        <w:pStyle w:val="Default"/>
        <w:numPr>
          <w:ilvl w:val="0"/>
          <w:numId w:val="19"/>
        </w:numPr>
        <w:rPr>
          <w:rFonts w:ascii="Calibri" w:hAnsi="Calibri" w:cs="Calibri"/>
          <w:color w:val="auto"/>
          <w:sz w:val="22"/>
          <w:szCs w:val="28"/>
        </w:rPr>
      </w:pPr>
      <w:r w:rsidRPr="00171552">
        <w:rPr>
          <w:rFonts w:ascii="Calibri" w:hAnsi="Calibri" w:cs="Calibri"/>
          <w:color w:val="auto"/>
          <w:sz w:val="22"/>
          <w:szCs w:val="28"/>
        </w:rPr>
        <w:t xml:space="preserve">Current Academic Appointment </w:t>
      </w:r>
    </w:p>
    <w:p w14:paraId="562F6DFD" w14:textId="77777777" w:rsidR="00565132" w:rsidRPr="00171552" w:rsidRDefault="00565132" w:rsidP="00565132">
      <w:pPr>
        <w:pStyle w:val="Default"/>
        <w:numPr>
          <w:ilvl w:val="0"/>
          <w:numId w:val="19"/>
        </w:numPr>
        <w:rPr>
          <w:rFonts w:ascii="Calibri" w:hAnsi="Calibri" w:cs="Calibri"/>
          <w:color w:val="auto"/>
          <w:sz w:val="22"/>
          <w:szCs w:val="28"/>
        </w:rPr>
      </w:pPr>
      <w:r w:rsidRPr="00171552">
        <w:rPr>
          <w:rFonts w:ascii="Calibri" w:hAnsi="Calibri" w:cs="Calibri"/>
          <w:color w:val="auto"/>
          <w:sz w:val="22"/>
          <w:szCs w:val="28"/>
        </w:rPr>
        <w:t xml:space="preserve">Honors </w:t>
      </w:r>
    </w:p>
    <w:p w14:paraId="749B57BA" w14:textId="77777777" w:rsidR="00565132" w:rsidRPr="00171552" w:rsidRDefault="00565132" w:rsidP="00B463E9">
      <w:pPr>
        <w:pStyle w:val="Default"/>
        <w:numPr>
          <w:ilvl w:val="0"/>
          <w:numId w:val="19"/>
        </w:numPr>
        <w:spacing w:after="240"/>
        <w:rPr>
          <w:rFonts w:ascii="Calibri" w:hAnsi="Calibri" w:cs="Calibri"/>
          <w:color w:val="auto"/>
          <w:sz w:val="22"/>
          <w:szCs w:val="28"/>
        </w:rPr>
      </w:pPr>
      <w:r w:rsidRPr="00171552">
        <w:rPr>
          <w:rFonts w:ascii="Calibri" w:hAnsi="Calibri" w:cs="Calibri"/>
          <w:color w:val="auto"/>
          <w:sz w:val="22"/>
          <w:szCs w:val="28"/>
        </w:rPr>
        <w:t xml:space="preserve">Research/Creative Activity </w:t>
      </w:r>
      <w:r w:rsidRPr="00171552">
        <w:rPr>
          <w:rFonts w:ascii="Calibri" w:hAnsi="Calibri" w:cs="Calibri"/>
          <w:b/>
          <w:i/>
          <w:color w:val="auto"/>
          <w:sz w:val="22"/>
          <w:szCs w:val="28"/>
        </w:rPr>
        <w:t>in the last five years</w:t>
      </w:r>
    </w:p>
    <w:p w14:paraId="06816C17" w14:textId="77777777" w:rsidR="00565132" w:rsidRPr="00171552" w:rsidRDefault="00565132" w:rsidP="00565132">
      <w:pPr>
        <w:pStyle w:val="Default"/>
        <w:numPr>
          <w:ilvl w:val="1"/>
          <w:numId w:val="19"/>
        </w:numPr>
        <w:rPr>
          <w:rFonts w:ascii="Calibri" w:hAnsi="Calibri" w:cs="Calibri"/>
          <w:color w:val="auto"/>
          <w:sz w:val="22"/>
          <w:szCs w:val="28"/>
        </w:rPr>
      </w:pPr>
      <w:r w:rsidRPr="00171552">
        <w:rPr>
          <w:rFonts w:ascii="Calibri" w:hAnsi="Calibri" w:cs="Calibri"/>
          <w:color w:val="auto"/>
          <w:sz w:val="22"/>
          <w:szCs w:val="28"/>
        </w:rPr>
        <w:t xml:space="preserve">Publications (published and in press) by category (e.g., books, articles, reviews, etc.), Performances/Exhibits by category (major, minor) , etc.; Indicate which publications/performances/exhibits have been refereed or juried  </w:t>
      </w:r>
    </w:p>
    <w:p w14:paraId="2E1C6907" w14:textId="77777777" w:rsidR="00565132" w:rsidRPr="00171552" w:rsidRDefault="00565132" w:rsidP="00565132">
      <w:pPr>
        <w:pStyle w:val="Default"/>
        <w:numPr>
          <w:ilvl w:val="1"/>
          <w:numId w:val="19"/>
        </w:numPr>
        <w:rPr>
          <w:rFonts w:ascii="Calibri" w:hAnsi="Calibri" w:cs="Calibri"/>
          <w:color w:val="auto"/>
          <w:sz w:val="22"/>
          <w:szCs w:val="28"/>
        </w:rPr>
      </w:pPr>
      <w:r w:rsidRPr="00171552">
        <w:rPr>
          <w:rFonts w:ascii="Calibri" w:hAnsi="Calibri" w:cs="Calibri"/>
          <w:color w:val="auto"/>
          <w:sz w:val="22"/>
          <w:szCs w:val="28"/>
        </w:rPr>
        <w:t xml:space="preserve">External Funding (Awarded and Under Review only)  </w:t>
      </w:r>
    </w:p>
    <w:p w14:paraId="12F5EDA3" w14:textId="77777777" w:rsidR="00565132" w:rsidRPr="00171552" w:rsidRDefault="00565132" w:rsidP="00B463E9">
      <w:pPr>
        <w:pStyle w:val="Default"/>
        <w:numPr>
          <w:ilvl w:val="1"/>
          <w:numId w:val="19"/>
        </w:numPr>
        <w:spacing w:after="240"/>
        <w:rPr>
          <w:rFonts w:ascii="Calibri" w:hAnsi="Calibri" w:cs="Calibri"/>
          <w:color w:val="auto"/>
          <w:sz w:val="22"/>
          <w:szCs w:val="28"/>
        </w:rPr>
      </w:pPr>
      <w:r w:rsidRPr="00171552">
        <w:rPr>
          <w:rFonts w:ascii="Calibri" w:hAnsi="Calibri" w:cs="Calibri"/>
          <w:color w:val="auto"/>
          <w:sz w:val="22"/>
          <w:szCs w:val="28"/>
        </w:rPr>
        <w:t xml:space="preserve">Scholarly Presentations </w:t>
      </w:r>
      <w:r w:rsidRPr="00171552">
        <w:rPr>
          <w:rFonts w:ascii="Calibri" w:hAnsi="Calibri" w:cs="Calibri"/>
          <w:b/>
          <w:i/>
          <w:color w:val="auto"/>
          <w:sz w:val="22"/>
          <w:szCs w:val="28"/>
        </w:rPr>
        <w:t>in last five years</w:t>
      </w:r>
      <w:r w:rsidRPr="00171552">
        <w:rPr>
          <w:rFonts w:ascii="Calibri" w:hAnsi="Calibri" w:cs="Calibri"/>
          <w:color w:val="auto"/>
          <w:sz w:val="22"/>
          <w:szCs w:val="28"/>
        </w:rPr>
        <w:t xml:space="preserve">; indicate which were invited and which refereed. </w:t>
      </w:r>
    </w:p>
    <w:p w14:paraId="7FAA539D" w14:textId="77777777" w:rsidR="00565132" w:rsidRPr="00171552" w:rsidRDefault="00565132" w:rsidP="00565132">
      <w:pPr>
        <w:pStyle w:val="Default"/>
        <w:numPr>
          <w:ilvl w:val="0"/>
          <w:numId w:val="19"/>
        </w:numPr>
        <w:rPr>
          <w:rFonts w:ascii="Calibri" w:hAnsi="Calibri" w:cs="Calibri"/>
          <w:color w:val="auto"/>
          <w:sz w:val="22"/>
          <w:szCs w:val="28"/>
        </w:rPr>
      </w:pPr>
      <w:r w:rsidRPr="00171552">
        <w:rPr>
          <w:rFonts w:ascii="Calibri" w:hAnsi="Calibri" w:cs="Calibri"/>
          <w:color w:val="auto"/>
          <w:sz w:val="22"/>
          <w:szCs w:val="28"/>
        </w:rPr>
        <w:t xml:space="preserve">Courses taught </w:t>
      </w:r>
      <w:r w:rsidRPr="00171552">
        <w:rPr>
          <w:rFonts w:ascii="Calibri" w:hAnsi="Calibri" w:cs="Calibri"/>
          <w:b/>
          <w:i/>
          <w:color w:val="auto"/>
          <w:sz w:val="22"/>
          <w:szCs w:val="28"/>
        </w:rPr>
        <w:t>in last five years</w:t>
      </w:r>
      <w:r w:rsidRPr="00171552">
        <w:rPr>
          <w:rFonts w:ascii="Calibri" w:hAnsi="Calibri" w:cs="Calibri"/>
          <w:color w:val="auto"/>
          <w:sz w:val="22"/>
          <w:szCs w:val="28"/>
        </w:rPr>
        <w:t xml:space="preserve"> </w:t>
      </w:r>
    </w:p>
    <w:p w14:paraId="4456A03A" w14:textId="77777777" w:rsidR="00565132" w:rsidRPr="00171552" w:rsidRDefault="00565132" w:rsidP="00565132">
      <w:pPr>
        <w:pStyle w:val="Default"/>
        <w:numPr>
          <w:ilvl w:val="0"/>
          <w:numId w:val="19"/>
        </w:numPr>
        <w:rPr>
          <w:rFonts w:ascii="Calibri" w:hAnsi="Calibri" w:cs="Calibri"/>
          <w:color w:val="auto"/>
          <w:sz w:val="22"/>
          <w:szCs w:val="28"/>
        </w:rPr>
      </w:pPr>
      <w:r w:rsidRPr="00171552">
        <w:rPr>
          <w:rFonts w:ascii="Calibri" w:hAnsi="Calibri" w:cs="Calibri"/>
          <w:color w:val="auto"/>
          <w:sz w:val="22"/>
          <w:szCs w:val="28"/>
        </w:rPr>
        <w:t xml:space="preserve">Graduate and Undergraduate Committees Chaired </w:t>
      </w:r>
      <w:r w:rsidRPr="00171552">
        <w:rPr>
          <w:rFonts w:ascii="Calibri" w:hAnsi="Calibri" w:cs="Calibri"/>
          <w:b/>
          <w:i/>
          <w:color w:val="auto"/>
          <w:sz w:val="22"/>
          <w:szCs w:val="28"/>
        </w:rPr>
        <w:t>in the last five years</w:t>
      </w:r>
      <w:r w:rsidRPr="00171552">
        <w:rPr>
          <w:rFonts w:ascii="Calibri" w:hAnsi="Calibri" w:cs="Calibri"/>
          <w:color w:val="auto"/>
          <w:sz w:val="22"/>
          <w:szCs w:val="28"/>
        </w:rPr>
        <w:t xml:space="preserve"> (undergraduate honors, masters, and doctoral) </w:t>
      </w:r>
    </w:p>
    <w:p w14:paraId="4A4DA404" w14:textId="77777777" w:rsidR="00565132" w:rsidRPr="00171552" w:rsidRDefault="00565132" w:rsidP="00B463E9">
      <w:pPr>
        <w:pStyle w:val="Default"/>
        <w:numPr>
          <w:ilvl w:val="0"/>
          <w:numId w:val="19"/>
        </w:numPr>
        <w:spacing w:after="240"/>
        <w:rPr>
          <w:rFonts w:ascii="Calibri" w:hAnsi="Calibri" w:cs="Calibri"/>
          <w:color w:val="auto"/>
          <w:sz w:val="22"/>
          <w:szCs w:val="28"/>
        </w:rPr>
      </w:pPr>
      <w:r w:rsidRPr="00171552">
        <w:rPr>
          <w:rFonts w:ascii="Calibri" w:hAnsi="Calibri" w:cs="Calibri"/>
          <w:color w:val="auto"/>
          <w:sz w:val="22"/>
          <w:szCs w:val="28"/>
        </w:rPr>
        <w:t xml:space="preserve">Professional Service </w:t>
      </w:r>
      <w:r w:rsidRPr="00171552">
        <w:rPr>
          <w:rFonts w:ascii="Calibri" w:hAnsi="Calibri" w:cs="Calibri"/>
          <w:b/>
          <w:i/>
          <w:color w:val="auto"/>
          <w:sz w:val="22"/>
          <w:szCs w:val="28"/>
        </w:rPr>
        <w:t>in the last five years</w:t>
      </w:r>
      <w:r w:rsidRPr="00171552">
        <w:rPr>
          <w:rFonts w:ascii="Calibri" w:hAnsi="Calibri" w:cs="Calibri"/>
          <w:b/>
          <w:color w:val="auto"/>
          <w:sz w:val="22"/>
          <w:szCs w:val="28"/>
        </w:rPr>
        <w:t xml:space="preserve"> </w:t>
      </w:r>
      <w:r w:rsidRPr="00171552">
        <w:rPr>
          <w:rFonts w:ascii="Calibri" w:hAnsi="Calibri" w:cs="Calibri"/>
          <w:color w:val="auto"/>
          <w:sz w:val="22"/>
          <w:szCs w:val="28"/>
        </w:rPr>
        <w:t xml:space="preserve">(including service to professional organizations) </w:t>
      </w:r>
    </w:p>
    <w:p w14:paraId="1F9A0A37" w14:textId="77777777" w:rsidR="00565132" w:rsidRPr="00171552" w:rsidRDefault="00565132" w:rsidP="00565132">
      <w:pPr>
        <w:pStyle w:val="Default"/>
        <w:numPr>
          <w:ilvl w:val="1"/>
          <w:numId w:val="19"/>
        </w:numPr>
        <w:rPr>
          <w:rFonts w:ascii="Calibri" w:hAnsi="Calibri" w:cs="Calibri"/>
          <w:color w:val="auto"/>
          <w:sz w:val="22"/>
          <w:szCs w:val="28"/>
        </w:rPr>
      </w:pPr>
      <w:r w:rsidRPr="00171552">
        <w:rPr>
          <w:rFonts w:ascii="Calibri" w:hAnsi="Calibri" w:cs="Calibri"/>
          <w:color w:val="auto"/>
          <w:sz w:val="22"/>
          <w:szCs w:val="28"/>
        </w:rPr>
        <w:t xml:space="preserve">Department/School </w:t>
      </w:r>
    </w:p>
    <w:p w14:paraId="7386B4DF" w14:textId="77777777" w:rsidR="00565132" w:rsidRPr="00171552" w:rsidRDefault="00565132" w:rsidP="00565132">
      <w:pPr>
        <w:pStyle w:val="Default"/>
        <w:numPr>
          <w:ilvl w:val="1"/>
          <w:numId w:val="19"/>
        </w:numPr>
        <w:rPr>
          <w:rFonts w:ascii="Calibri" w:hAnsi="Calibri" w:cs="Calibri"/>
          <w:color w:val="auto"/>
          <w:sz w:val="22"/>
          <w:szCs w:val="28"/>
        </w:rPr>
      </w:pPr>
      <w:r w:rsidRPr="00171552">
        <w:rPr>
          <w:rFonts w:ascii="Calibri" w:hAnsi="Calibri" w:cs="Calibri"/>
          <w:color w:val="auto"/>
          <w:sz w:val="22"/>
          <w:szCs w:val="28"/>
        </w:rPr>
        <w:t xml:space="preserve">University </w:t>
      </w:r>
    </w:p>
    <w:p w14:paraId="11D5C780" w14:textId="77777777" w:rsidR="00565132" w:rsidRPr="00171552" w:rsidRDefault="00565132" w:rsidP="00565132">
      <w:pPr>
        <w:pStyle w:val="Default"/>
        <w:numPr>
          <w:ilvl w:val="1"/>
          <w:numId w:val="19"/>
        </w:numPr>
        <w:rPr>
          <w:rFonts w:ascii="Calibri" w:hAnsi="Calibri" w:cs="Calibri"/>
          <w:color w:val="auto"/>
          <w:sz w:val="22"/>
          <w:szCs w:val="28"/>
        </w:rPr>
      </w:pPr>
      <w:r w:rsidRPr="00171552">
        <w:rPr>
          <w:rFonts w:ascii="Calibri" w:hAnsi="Calibri" w:cs="Calibri"/>
          <w:color w:val="auto"/>
          <w:sz w:val="22"/>
          <w:szCs w:val="28"/>
        </w:rPr>
        <w:t xml:space="preserve">Regional </w:t>
      </w:r>
    </w:p>
    <w:p w14:paraId="51532FF9" w14:textId="77777777" w:rsidR="00565132" w:rsidRPr="00171552" w:rsidRDefault="00565132" w:rsidP="00565132">
      <w:pPr>
        <w:pStyle w:val="Default"/>
        <w:numPr>
          <w:ilvl w:val="1"/>
          <w:numId w:val="19"/>
        </w:numPr>
        <w:rPr>
          <w:rFonts w:ascii="Calibri" w:hAnsi="Calibri" w:cs="Calibri"/>
          <w:color w:val="auto"/>
          <w:sz w:val="22"/>
          <w:szCs w:val="28"/>
        </w:rPr>
      </w:pPr>
      <w:r w:rsidRPr="00171552">
        <w:rPr>
          <w:rFonts w:ascii="Calibri" w:hAnsi="Calibri" w:cs="Calibri"/>
          <w:color w:val="auto"/>
          <w:sz w:val="22"/>
          <w:szCs w:val="28"/>
        </w:rPr>
        <w:t xml:space="preserve">National  </w:t>
      </w:r>
    </w:p>
    <w:p w14:paraId="7F643F51" w14:textId="77777777" w:rsidR="00565132" w:rsidRPr="00171552" w:rsidRDefault="00565132" w:rsidP="00B463E9">
      <w:pPr>
        <w:pStyle w:val="Default"/>
        <w:numPr>
          <w:ilvl w:val="1"/>
          <w:numId w:val="19"/>
        </w:numPr>
        <w:spacing w:after="240"/>
        <w:rPr>
          <w:rFonts w:ascii="Calibri" w:hAnsi="Calibri" w:cs="Calibri"/>
          <w:color w:val="auto"/>
          <w:sz w:val="22"/>
          <w:szCs w:val="28"/>
        </w:rPr>
      </w:pPr>
      <w:r w:rsidRPr="00171552">
        <w:rPr>
          <w:rFonts w:ascii="Calibri" w:hAnsi="Calibri" w:cs="Calibri"/>
          <w:color w:val="auto"/>
          <w:sz w:val="22"/>
          <w:szCs w:val="28"/>
        </w:rPr>
        <w:t xml:space="preserve">International </w:t>
      </w:r>
    </w:p>
    <w:p w14:paraId="35EAF4AB" w14:textId="7C8992FD" w:rsidR="003C397A" w:rsidRPr="00171552" w:rsidRDefault="00565132" w:rsidP="00565132">
      <w:pPr>
        <w:pStyle w:val="Default"/>
        <w:spacing w:before="120"/>
        <w:ind w:left="360"/>
        <w:rPr>
          <w:rFonts w:ascii="Calibri" w:hAnsi="Calibri" w:cs="Calibri"/>
          <w:color w:val="auto"/>
          <w:sz w:val="22"/>
          <w:szCs w:val="28"/>
        </w:rPr>
      </w:pPr>
      <w:r w:rsidRPr="00171552">
        <w:rPr>
          <w:rFonts w:ascii="Calibri" w:hAnsi="Calibri" w:cs="Calibri"/>
          <w:color w:val="auto"/>
          <w:sz w:val="22"/>
          <w:szCs w:val="28"/>
        </w:rPr>
        <w:t xml:space="preserve">The specific format for the CV is at the discretion of the individual as long as the required elements can be easily identified, including information regarding refereed or juried scholarly activities. </w:t>
      </w:r>
    </w:p>
    <w:p w14:paraId="11B9236F" w14:textId="77777777" w:rsidR="00565132" w:rsidRPr="00171552" w:rsidRDefault="003C397A" w:rsidP="003C397A">
      <w:pPr>
        <w:pStyle w:val="Default"/>
        <w:spacing w:before="120"/>
        <w:ind w:left="360"/>
        <w:rPr>
          <w:rFonts w:ascii="Calibri" w:hAnsi="Calibri" w:cs="Calibri"/>
          <w:b/>
          <w:i/>
          <w:color w:val="auto"/>
          <w:sz w:val="22"/>
          <w:szCs w:val="28"/>
        </w:rPr>
      </w:pPr>
      <w:r w:rsidRPr="00171552">
        <w:rPr>
          <w:rFonts w:ascii="Calibri" w:hAnsi="Calibri" w:cs="Calibri"/>
          <w:b/>
          <w:color w:val="auto"/>
          <w:sz w:val="22"/>
          <w:szCs w:val="28"/>
        </w:rPr>
        <w:t>NOTE:</w:t>
      </w:r>
      <w:r w:rsidRPr="00171552">
        <w:rPr>
          <w:rFonts w:ascii="Calibri" w:hAnsi="Calibri" w:cs="Calibri"/>
          <w:b/>
          <w:i/>
          <w:color w:val="auto"/>
          <w:sz w:val="22"/>
          <w:szCs w:val="28"/>
        </w:rPr>
        <w:t xml:space="preserve"> </w:t>
      </w:r>
      <w:r w:rsidRPr="00171552">
        <w:rPr>
          <w:rFonts w:ascii="Calibri" w:hAnsi="Calibri" w:cs="Calibri"/>
          <w:i/>
          <w:color w:val="auto"/>
          <w:sz w:val="22"/>
          <w:szCs w:val="28"/>
        </w:rPr>
        <w:t>S</w:t>
      </w:r>
      <w:r w:rsidR="00565132" w:rsidRPr="00171552">
        <w:rPr>
          <w:rFonts w:ascii="Calibri" w:hAnsi="Calibri" w:cs="Calibri"/>
          <w:i/>
          <w:color w:val="auto"/>
          <w:sz w:val="22"/>
          <w:szCs w:val="28"/>
        </w:rPr>
        <w:t>ome sections only require information from the last five years.</w:t>
      </w:r>
    </w:p>
    <w:p w14:paraId="06910E9A" w14:textId="77777777" w:rsidR="00565132" w:rsidRPr="00171552" w:rsidRDefault="003C397A" w:rsidP="00565132">
      <w:pPr>
        <w:pStyle w:val="Default"/>
        <w:spacing w:before="120"/>
        <w:ind w:left="360"/>
        <w:rPr>
          <w:rFonts w:ascii="Calibri" w:hAnsi="Calibri" w:cs="Calibri"/>
          <w:i/>
          <w:color w:val="auto"/>
          <w:sz w:val="28"/>
          <w:szCs w:val="28"/>
        </w:rPr>
      </w:pPr>
      <w:r w:rsidRPr="00171552">
        <w:rPr>
          <w:rFonts w:ascii="Calibri" w:hAnsi="Calibri" w:cs="Calibri"/>
          <w:b/>
          <w:color w:val="auto"/>
          <w:sz w:val="22"/>
          <w:szCs w:val="28"/>
        </w:rPr>
        <w:t>NOTE:</w:t>
      </w:r>
      <w:r w:rsidRPr="00171552">
        <w:rPr>
          <w:rFonts w:ascii="Calibri" w:hAnsi="Calibri" w:cs="Calibri"/>
          <w:color w:val="auto"/>
          <w:sz w:val="22"/>
          <w:szCs w:val="28"/>
        </w:rPr>
        <w:t xml:space="preserve"> </w:t>
      </w:r>
      <w:r w:rsidR="00565132" w:rsidRPr="00171552">
        <w:rPr>
          <w:rFonts w:ascii="Calibri" w:hAnsi="Calibri" w:cs="Calibri"/>
          <w:i/>
          <w:color w:val="auto"/>
          <w:sz w:val="22"/>
          <w:szCs w:val="28"/>
        </w:rPr>
        <w:t xml:space="preserve">Save the Updated CV as a separate document with the filename: Lastname, FirstInitial Sab </w:t>
      </w:r>
      <w:r w:rsidR="00763E6C" w:rsidRPr="00171552">
        <w:rPr>
          <w:rFonts w:ascii="Calibri" w:hAnsi="Calibri" w:cs="Calibri"/>
          <w:i/>
          <w:color w:val="auto"/>
          <w:sz w:val="22"/>
          <w:szCs w:val="28"/>
        </w:rPr>
        <w:t>CV.pdf</w:t>
      </w:r>
    </w:p>
    <w:p w14:paraId="05E9E30B" w14:textId="77777777" w:rsidR="00565132" w:rsidRPr="00FF7C5A" w:rsidRDefault="00565132" w:rsidP="00565132">
      <w:pPr>
        <w:pStyle w:val="Default"/>
        <w:spacing w:before="120"/>
        <w:ind w:left="360"/>
        <w:rPr>
          <w:rFonts w:ascii="Garamond" w:hAnsi="Garamond"/>
          <w:color w:val="auto"/>
        </w:rPr>
      </w:pPr>
    </w:p>
    <w:p w14:paraId="78B7E034" w14:textId="77777777" w:rsidR="00565132" w:rsidRPr="0035550E" w:rsidRDefault="00565132" w:rsidP="00171552">
      <w:pPr>
        <w:pStyle w:val="Heading3"/>
        <w:spacing w:after="0"/>
        <w:rPr>
          <w:color w:val="auto"/>
        </w:rPr>
      </w:pPr>
      <w:r w:rsidRPr="0035550E">
        <w:rPr>
          <w:color w:val="auto"/>
        </w:rPr>
        <w:lastRenderedPageBreak/>
        <w:t xml:space="preserve">Report of Activities from Previous Sabbatical(s) – if applicable </w:t>
      </w:r>
    </w:p>
    <w:p w14:paraId="41212878" w14:textId="77777777" w:rsidR="00565132" w:rsidRPr="00B463E9" w:rsidRDefault="00565132" w:rsidP="00B463E9">
      <w:pPr>
        <w:spacing w:before="240"/>
        <w:rPr>
          <w:rFonts w:ascii="Calibri" w:hAnsi="Calibri" w:cs="Calibri"/>
          <w:szCs w:val="28"/>
        </w:rPr>
      </w:pPr>
      <w:r w:rsidRPr="00B463E9">
        <w:rPr>
          <w:rFonts w:ascii="Calibri" w:hAnsi="Calibri" w:cs="Calibri"/>
          <w:szCs w:val="28"/>
        </w:rPr>
        <w:t>Include the report(s) you submitted following your previous sabbatical leave(s), if applicable. Save all the reports as one file with the file</w:t>
      </w:r>
      <w:r w:rsidRPr="003A0FAF">
        <w:rPr>
          <w:rFonts w:ascii="Calibri" w:hAnsi="Calibri" w:cs="Calibri"/>
        </w:rPr>
        <w:t xml:space="preserve">name:  </w:t>
      </w:r>
      <w:r w:rsidRPr="003A0FAF">
        <w:rPr>
          <w:rFonts w:ascii="Calibri" w:hAnsi="Calibri" w:cs="Calibri"/>
          <w:b/>
          <w:i/>
        </w:rPr>
        <w:t>Lastn</w:t>
      </w:r>
      <w:r w:rsidR="00763E6C" w:rsidRPr="003A0FAF">
        <w:rPr>
          <w:rFonts w:ascii="Calibri" w:hAnsi="Calibri" w:cs="Calibri"/>
          <w:b/>
          <w:i/>
        </w:rPr>
        <w:t xml:space="preserve">ame, </w:t>
      </w:r>
      <w:r w:rsidRPr="003A0FAF">
        <w:rPr>
          <w:rFonts w:ascii="Calibri" w:hAnsi="Calibri" w:cs="Calibri"/>
          <w:b/>
          <w:i/>
        </w:rPr>
        <w:t>FirstInitial PreviousSab.pdf</w:t>
      </w:r>
    </w:p>
    <w:p w14:paraId="301A6DEB" w14:textId="77777777" w:rsidR="00565132" w:rsidRPr="00B463E9" w:rsidRDefault="00565132" w:rsidP="00565132">
      <w:pPr>
        <w:rPr>
          <w:rFonts w:ascii="Calibri" w:hAnsi="Calibri" w:cs="Calibri"/>
          <w:b/>
          <w:szCs w:val="28"/>
        </w:rPr>
      </w:pPr>
      <w:r w:rsidRPr="00B463E9">
        <w:rPr>
          <w:rFonts w:ascii="Calibri" w:hAnsi="Calibri" w:cs="Calibri"/>
          <w:b/>
          <w:szCs w:val="28"/>
        </w:rPr>
        <w:t>Joint Appointments:</w:t>
      </w:r>
    </w:p>
    <w:p w14:paraId="00F7A08C" w14:textId="77777777" w:rsidR="00565132" w:rsidRPr="00B463E9" w:rsidRDefault="00565132" w:rsidP="00565132">
      <w:pPr>
        <w:rPr>
          <w:rFonts w:ascii="Calibri" w:hAnsi="Calibri" w:cs="Calibri"/>
          <w:szCs w:val="28"/>
        </w:rPr>
      </w:pPr>
      <w:r w:rsidRPr="00B463E9">
        <w:rPr>
          <w:rFonts w:ascii="Calibri" w:hAnsi="Calibri" w:cs="Calibri"/>
          <w:szCs w:val="28"/>
        </w:rPr>
        <w:t>Faculty who hold joint appointments prepare only one set of candidate documents (Sabbatical Leave Request, Sabbatical Plan, Sabbatical CV, and Report of Activities from P</w:t>
      </w:r>
      <w:r w:rsidR="003C397A" w:rsidRPr="00B463E9">
        <w:rPr>
          <w:rFonts w:ascii="Calibri" w:hAnsi="Calibri" w:cs="Calibri"/>
          <w:szCs w:val="28"/>
        </w:rPr>
        <w:t>revious</w:t>
      </w:r>
      <w:r w:rsidRPr="00B463E9">
        <w:rPr>
          <w:rFonts w:ascii="Calibri" w:hAnsi="Calibri" w:cs="Calibri"/>
          <w:szCs w:val="28"/>
        </w:rPr>
        <w:t xml:space="preserve"> Sabbatical</w:t>
      </w:r>
      <w:r w:rsidR="003C397A" w:rsidRPr="00B463E9">
        <w:rPr>
          <w:rFonts w:ascii="Calibri" w:hAnsi="Calibri" w:cs="Calibri"/>
          <w:szCs w:val="28"/>
        </w:rPr>
        <w:t>s</w:t>
      </w:r>
      <w:r w:rsidRPr="00B463E9">
        <w:rPr>
          <w:rFonts w:ascii="Calibri" w:hAnsi="Calibri" w:cs="Calibri"/>
          <w:szCs w:val="28"/>
        </w:rPr>
        <w:t xml:space="preserve">). The material should be submitted to the primary unit. The primary department/unit is responsible for collecting the Initial Level Evaluation, all three pages (make sure it is signed) from the secondary unit. Following the initial review, the primary department/unit is responsible for forwarding all the application and evaluation documents to the office of the appropriate Dean and/or </w:t>
      </w:r>
      <w:r w:rsidR="003C397A" w:rsidRPr="00B463E9">
        <w:rPr>
          <w:rFonts w:ascii="Calibri" w:hAnsi="Calibri" w:cs="Calibri"/>
          <w:szCs w:val="28"/>
        </w:rPr>
        <w:t>Office of Research</w:t>
      </w:r>
      <w:r w:rsidRPr="00B463E9">
        <w:rPr>
          <w:rFonts w:ascii="Calibri" w:hAnsi="Calibri" w:cs="Calibri"/>
          <w:szCs w:val="28"/>
        </w:rPr>
        <w:t xml:space="preserve"> Vice Chancellor. </w:t>
      </w:r>
    </w:p>
    <w:p w14:paraId="36D6DBF9" w14:textId="77777777" w:rsidR="00763E6C" w:rsidRPr="0035550E" w:rsidRDefault="00763E6C" w:rsidP="00171552">
      <w:pPr>
        <w:pStyle w:val="Heading3"/>
        <w:spacing w:after="0"/>
        <w:rPr>
          <w:color w:val="auto"/>
        </w:rPr>
      </w:pPr>
      <w:r w:rsidRPr="0035550E">
        <w:rPr>
          <w:color w:val="auto"/>
        </w:rPr>
        <w:t xml:space="preserve">Submission </w:t>
      </w:r>
    </w:p>
    <w:p w14:paraId="6BC1B360" w14:textId="77777777" w:rsidR="00763E6C" w:rsidRPr="00763E6C" w:rsidRDefault="00763E6C" w:rsidP="00763E6C">
      <w:pPr>
        <w:pStyle w:val="ListParagraph"/>
        <w:spacing w:after="0"/>
        <w:rPr>
          <w:rFonts w:ascii="Garamond" w:hAnsi="Garamond"/>
          <w:sz w:val="14"/>
          <w:szCs w:val="24"/>
        </w:rPr>
      </w:pPr>
    </w:p>
    <w:p w14:paraId="010B5FF7" w14:textId="77777777" w:rsidR="00763E6C" w:rsidRPr="00B463E9" w:rsidRDefault="00763E6C" w:rsidP="00763E6C">
      <w:pPr>
        <w:pStyle w:val="ListParagraph"/>
        <w:numPr>
          <w:ilvl w:val="0"/>
          <w:numId w:val="20"/>
        </w:numPr>
        <w:spacing w:after="0"/>
        <w:rPr>
          <w:rFonts w:ascii="Calibri" w:hAnsi="Calibri" w:cs="Calibri"/>
        </w:rPr>
      </w:pPr>
      <w:r w:rsidRPr="00B463E9">
        <w:rPr>
          <w:rFonts w:ascii="Calibri" w:hAnsi="Calibri" w:cs="Calibri"/>
        </w:rPr>
        <w:t>Your unit will publish the submission deadline and preferred method of transmission to the unit committee. Deadlines will vary depending on the unit, so be sure to confirm the date with your unit’s administrative staff.</w:t>
      </w:r>
    </w:p>
    <w:p w14:paraId="2C6D4466" w14:textId="71C43251" w:rsidR="00763E6C" w:rsidRPr="00B463E9" w:rsidRDefault="00763E6C" w:rsidP="00763E6C">
      <w:pPr>
        <w:pStyle w:val="ListParagraph"/>
        <w:numPr>
          <w:ilvl w:val="0"/>
          <w:numId w:val="20"/>
        </w:numPr>
        <w:rPr>
          <w:rFonts w:ascii="Calibri" w:hAnsi="Calibri" w:cs="Calibri"/>
        </w:rPr>
      </w:pPr>
      <w:r w:rsidRPr="00B463E9">
        <w:rPr>
          <w:rFonts w:ascii="Calibri" w:hAnsi="Calibri" w:cs="Calibri"/>
        </w:rPr>
        <w:t xml:space="preserve">Any eligible faculty or academic staff member may submit an application for a sabbatical leave without the endorsement of the departmental chairperson, </w:t>
      </w:r>
      <w:r w:rsidR="001E2320" w:rsidRPr="00B463E9">
        <w:rPr>
          <w:rFonts w:ascii="Calibri" w:hAnsi="Calibri" w:cs="Calibri"/>
        </w:rPr>
        <w:t>dean,</w:t>
      </w:r>
      <w:r w:rsidRPr="00B463E9">
        <w:rPr>
          <w:rFonts w:ascii="Calibri" w:hAnsi="Calibri" w:cs="Calibri"/>
        </w:rPr>
        <w:t xml:space="preserve"> or director. Such applications must reach the Office of the Provost by </w:t>
      </w:r>
      <w:r w:rsidR="005B7930" w:rsidRPr="001E24B2">
        <w:rPr>
          <w:rFonts w:ascii="Calibri" w:hAnsi="Calibri" w:cs="Calibri"/>
          <w:b/>
        </w:rPr>
        <w:t xml:space="preserve">Friday, </w:t>
      </w:r>
      <w:r w:rsidR="005B7930">
        <w:rPr>
          <w:rFonts w:ascii="Calibri" w:hAnsi="Calibri" w:cs="Calibri"/>
          <w:b/>
        </w:rPr>
        <w:t>September 1</w:t>
      </w:r>
      <w:r w:rsidR="005B7930" w:rsidRPr="00F3467E">
        <w:rPr>
          <w:rFonts w:ascii="Calibri" w:hAnsi="Calibri" w:cs="Calibri"/>
          <w:b/>
        </w:rPr>
        <w:t>, 2023</w:t>
      </w:r>
      <w:r w:rsidRPr="00B463E9">
        <w:rPr>
          <w:rFonts w:ascii="Calibri" w:hAnsi="Calibri" w:cs="Calibri"/>
          <w:b/>
        </w:rPr>
        <w:t>, at 5 p.m</w:t>
      </w:r>
      <w:r w:rsidRPr="00B463E9">
        <w:rPr>
          <w:rFonts w:ascii="Calibri" w:hAnsi="Calibri" w:cs="Calibri"/>
        </w:rPr>
        <w:t>., and will be referred to the appropriate department/unit and/or school for comment. They will be treated in the same manner as other sabbatical leave applications.</w:t>
      </w:r>
    </w:p>
    <w:p w14:paraId="76E5C356" w14:textId="77777777" w:rsidR="00763E6C" w:rsidRPr="0035550E" w:rsidRDefault="00763E6C" w:rsidP="00171552">
      <w:pPr>
        <w:pStyle w:val="Heading3"/>
        <w:spacing w:after="0"/>
        <w:rPr>
          <w:color w:val="auto"/>
        </w:rPr>
      </w:pPr>
      <w:r w:rsidRPr="0035550E">
        <w:rPr>
          <w:color w:val="auto"/>
        </w:rPr>
        <w:t>Questions</w:t>
      </w:r>
    </w:p>
    <w:p w14:paraId="6783AE1E" w14:textId="77777777" w:rsidR="00763E6C" w:rsidRPr="00763E6C" w:rsidRDefault="00763E6C" w:rsidP="00763E6C">
      <w:pPr>
        <w:pStyle w:val="ListParagraph"/>
        <w:spacing w:after="0"/>
        <w:rPr>
          <w:rFonts w:ascii="Garamond" w:hAnsi="Garamond"/>
          <w:sz w:val="14"/>
          <w:szCs w:val="24"/>
        </w:rPr>
      </w:pPr>
    </w:p>
    <w:p w14:paraId="41BB9E79" w14:textId="2E6029F6" w:rsidR="008F6661" w:rsidRPr="001E24B2" w:rsidRDefault="00763E6C" w:rsidP="00B463E9">
      <w:pPr>
        <w:tabs>
          <w:tab w:val="left" w:pos="8758"/>
        </w:tabs>
        <w:spacing w:after="0" w:line="240" w:lineRule="auto"/>
        <w:ind w:right="0"/>
        <w:rPr>
          <w:rFonts w:ascii="Calibri" w:hAnsi="Calibri" w:cs="Calibri"/>
          <w:sz w:val="23"/>
          <w:szCs w:val="23"/>
        </w:rPr>
      </w:pPr>
      <w:r w:rsidRPr="001E24B2">
        <w:rPr>
          <w:rFonts w:ascii="Calibri" w:hAnsi="Calibri" w:cs="Calibri"/>
          <w:sz w:val="23"/>
          <w:szCs w:val="23"/>
        </w:rPr>
        <w:t xml:space="preserve">Please </w:t>
      </w:r>
      <w:r w:rsidR="003A54E5" w:rsidRPr="001E24B2">
        <w:rPr>
          <w:rFonts w:ascii="Calibri" w:hAnsi="Calibri" w:cs="Calibri"/>
          <w:sz w:val="23"/>
          <w:szCs w:val="23"/>
        </w:rPr>
        <w:t>contact</w:t>
      </w:r>
      <w:r w:rsidRPr="001E24B2">
        <w:rPr>
          <w:rFonts w:ascii="Calibri" w:hAnsi="Calibri" w:cs="Calibri"/>
          <w:sz w:val="23"/>
          <w:szCs w:val="23"/>
        </w:rPr>
        <w:t xml:space="preserve"> </w:t>
      </w:r>
      <w:r w:rsidR="001E24B2" w:rsidRPr="001E24B2">
        <w:rPr>
          <w:rFonts w:ascii="Calibri" w:hAnsi="Calibri" w:cs="Calibri"/>
          <w:sz w:val="23"/>
          <w:szCs w:val="23"/>
        </w:rPr>
        <w:t xml:space="preserve">the Office of </w:t>
      </w:r>
      <w:r w:rsidRPr="001E24B2">
        <w:rPr>
          <w:rFonts w:ascii="Calibri" w:hAnsi="Calibri" w:cs="Calibri"/>
          <w:sz w:val="23"/>
          <w:szCs w:val="23"/>
        </w:rPr>
        <w:t xml:space="preserve">Faculty </w:t>
      </w:r>
      <w:r w:rsidR="008341A3" w:rsidRPr="001E24B2">
        <w:rPr>
          <w:rFonts w:ascii="Calibri" w:hAnsi="Calibri" w:cs="Calibri"/>
          <w:sz w:val="23"/>
          <w:szCs w:val="23"/>
        </w:rPr>
        <w:t>Affairs</w:t>
      </w:r>
      <w:r w:rsidRPr="001E24B2">
        <w:rPr>
          <w:rFonts w:ascii="Calibri" w:hAnsi="Calibri" w:cs="Calibri"/>
          <w:sz w:val="23"/>
          <w:szCs w:val="23"/>
        </w:rPr>
        <w:t xml:space="preserve"> at </w:t>
      </w:r>
      <w:r w:rsidR="00171552" w:rsidRPr="001E24B2">
        <w:rPr>
          <w:rFonts w:ascii="Calibri" w:hAnsi="Calibri" w:cs="Calibri"/>
          <w:sz w:val="23"/>
          <w:szCs w:val="23"/>
        </w:rPr>
        <w:t>785-</w:t>
      </w:r>
      <w:r w:rsidRPr="001E24B2">
        <w:rPr>
          <w:rFonts w:ascii="Calibri" w:hAnsi="Calibri" w:cs="Calibri"/>
          <w:sz w:val="23"/>
          <w:szCs w:val="23"/>
        </w:rPr>
        <w:t>864-</w:t>
      </w:r>
      <w:r w:rsidR="001E2320" w:rsidRPr="001E24B2">
        <w:rPr>
          <w:rFonts w:ascii="Calibri" w:hAnsi="Calibri" w:cs="Calibri"/>
          <w:sz w:val="23"/>
          <w:szCs w:val="23"/>
        </w:rPr>
        <w:t>6489</w:t>
      </w:r>
      <w:r w:rsidRPr="001E24B2">
        <w:rPr>
          <w:rFonts w:ascii="Calibri" w:hAnsi="Calibri" w:cs="Calibri"/>
          <w:sz w:val="23"/>
          <w:szCs w:val="23"/>
        </w:rPr>
        <w:t xml:space="preserve"> or send an email to: </w:t>
      </w:r>
      <w:hyperlink r:id="rId9" w:history="1">
        <w:r w:rsidR="001E24B2" w:rsidRPr="001E24B2">
          <w:rPr>
            <w:rStyle w:val="Hyperlink"/>
            <w:rFonts w:ascii="Calibri" w:hAnsi="Calibri" w:cs="Calibri"/>
            <w:sz w:val="23"/>
            <w:szCs w:val="23"/>
          </w:rPr>
          <w:t>facultyaffairs@ku.edu</w:t>
        </w:r>
      </w:hyperlink>
      <w:r w:rsidR="005B7930">
        <w:rPr>
          <w:rStyle w:val="Hyperlink"/>
          <w:rFonts w:ascii="Calibri" w:hAnsi="Calibri" w:cs="Calibri"/>
          <w:sz w:val="23"/>
          <w:szCs w:val="23"/>
        </w:rPr>
        <w:t>.</w:t>
      </w:r>
    </w:p>
    <w:p w14:paraId="55BB5F2C" w14:textId="77777777" w:rsidR="00763E6C" w:rsidRDefault="00763E6C" w:rsidP="00763E6C">
      <w:pPr>
        <w:tabs>
          <w:tab w:val="left" w:pos="8758"/>
        </w:tabs>
        <w:spacing w:after="0" w:line="240" w:lineRule="auto"/>
        <w:ind w:right="0"/>
        <w:rPr>
          <w:rFonts w:ascii="Garamond" w:hAnsi="Garamond"/>
          <w:sz w:val="24"/>
          <w:szCs w:val="24"/>
        </w:rPr>
      </w:pPr>
    </w:p>
    <w:p w14:paraId="103F0550" w14:textId="77777777" w:rsidR="00763E6C" w:rsidRDefault="00763E6C" w:rsidP="00763E6C">
      <w:pPr>
        <w:tabs>
          <w:tab w:val="left" w:pos="8758"/>
        </w:tabs>
        <w:spacing w:after="0" w:line="240" w:lineRule="auto"/>
        <w:ind w:right="0"/>
        <w:rPr>
          <w:rFonts w:ascii="Garamond" w:hAnsi="Garamond"/>
          <w:sz w:val="24"/>
          <w:szCs w:val="24"/>
        </w:rPr>
      </w:pPr>
    </w:p>
    <w:p w14:paraId="5CBB77DF" w14:textId="77777777" w:rsidR="00763E6C" w:rsidRDefault="00763E6C" w:rsidP="00763E6C">
      <w:pPr>
        <w:tabs>
          <w:tab w:val="left" w:pos="8758"/>
        </w:tabs>
        <w:spacing w:after="0" w:line="240" w:lineRule="auto"/>
        <w:ind w:right="0"/>
        <w:rPr>
          <w:rFonts w:ascii="Garamond" w:hAnsi="Garamond"/>
          <w:sz w:val="24"/>
          <w:szCs w:val="24"/>
        </w:rPr>
      </w:pPr>
    </w:p>
    <w:p w14:paraId="1EF28D7D" w14:textId="77777777" w:rsidR="00763E6C" w:rsidRDefault="00763E6C" w:rsidP="00763E6C">
      <w:pPr>
        <w:tabs>
          <w:tab w:val="left" w:pos="8758"/>
        </w:tabs>
        <w:spacing w:after="0" w:line="240" w:lineRule="auto"/>
        <w:ind w:right="0"/>
        <w:rPr>
          <w:rFonts w:ascii="Garamond" w:hAnsi="Garamond"/>
          <w:sz w:val="24"/>
          <w:szCs w:val="24"/>
        </w:rPr>
      </w:pPr>
    </w:p>
    <w:p w14:paraId="5A2AC854" w14:textId="77777777" w:rsidR="00763E6C" w:rsidRDefault="00763E6C" w:rsidP="00763E6C">
      <w:pPr>
        <w:tabs>
          <w:tab w:val="left" w:pos="8758"/>
        </w:tabs>
        <w:spacing w:after="0" w:line="240" w:lineRule="auto"/>
        <w:ind w:right="0"/>
        <w:rPr>
          <w:rFonts w:ascii="Garamond" w:hAnsi="Garamond"/>
          <w:sz w:val="24"/>
          <w:szCs w:val="24"/>
        </w:rPr>
      </w:pPr>
    </w:p>
    <w:p w14:paraId="36542924" w14:textId="77777777" w:rsidR="00763E6C" w:rsidRDefault="00763E6C" w:rsidP="00763E6C">
      <w:pPr>
        <w:tabs>
          <w:tab w:val="left" w:pos="8758"/>
        </w:tabs>
        <w:spacing w:after="0" w:line="240" w:lineRule="auto"/>
        <w:ind w:right="0"/>
        <w:rPr>
          <w:rFonts w:ascii="Garamond" w:hAnsi="Garamond"/>
          <w:sz w:val="24"/>
          <w:szCs w:val="24"/>
        </w:rPr>
      </w:pPr>
    </w:p>
    <w:p w14:paraId="55BB0FC3" w14:textId="77777777" w:rsidR="00763E6C" w:rsidRDefault="00763E6C" w:rsidP="00763E6C">
      <w:pPr>
        <w:tabs>
          <w:tab w:val="left" w:pos="8758"/>
        </w:tabs>
        <w:spacing w:after="0" w:line="240" w:lineRule="auto"/>
        <w:ind w:right="0"/>
        <w:rPr>
          <w:rFonts w:ascii="Garamond" w:hAnsi="Garamond"/>
          <w:sz w:val="24"/>
          <w:szCs w:val="24"/>
        </w:rPr>
      </w:pPr>
    </w:p>
    <w:p w14:paraId="045882D6" w14:textId="77777777" w:rsidR="00763E6C" w:rsidRDefault="00763E6C" w:rsidP="00763E6C">
      <w:pPr>
        <w:tabs>
          <w:tab w:val="left" w:pos="8758"/>
        </w:tabs>
        <w:spacing w:after="0" w:line="240" w:lineRule="auto"/>
        <w:ind w:right="0"/>
        <w:rPr>
          <w:rFonts w:ascii="Garamond" w:hAnsi="Garamond"/>
          <w:sz w:val="24"/>
          <w:szCs w:val="24"/>
        </w:rPr>
      </w:pPr>
    </w:p>
    <w:p w14:paraId="529FFACC" w14:textId="77777777" w:rsidR="00763E6C" w:rsidRDefault="00763E6C" w:rsidP="00763E6C">
      <w:pPr>
        <w:tabs>
          <w:tab w:val="left" w:pos="8758"/>
        </w:tabs>
        <w:spacing w:after="0" w:line="240" w:lineRule="auto"/>
        <w:ind w:right="0"/>
        <w:rPr>
          <w:rFonts w:ascii="Garamond" w:hAnsi="Garamond"/>
          <w:sz w:val="24"/>
          <w:szCs w:val="24"/>
        </w:rPr>
      </w:pPr>
    </w:p>
    <w:p w14:paraId="5E6540A5" w14:textId="77777777" w:rsidR="00763E6C" w:rsidRDefault="00763E6C" w:rsidP="00763E6C">
      <w:pPr>
        <w:tabs>
          <w:tab w:val="left" w:pos="8758"/>
        </w:tabs>
        <w:spacing w:after="0" w:line="240" w:lineRule="auto"/>
        <w:ind w:right="0"/>
        <w:rPr>
          <w:rFonts w:ascii="Garamond" w:hAnsi="Garamond"/>
          <w:sz w:val="24"/>
          <w:szCs w:val="24"/>
        </w:rPr>
      </w:pPr>
    </w:p>
    <w:p w14:paraId="6D6DE04A" w14:textId="77777777" w:rsidR="00763E6C" w:rsidRDefault="00763E6C" w:rsidP="00763E6C">
      <w:pPr>
        <w:tabs>
          <w:tab w:val="left" w:pos="8758"/>
        </w:tabs>
        <w:spacing w:after="0" w:line="240" w:lineRule="auto"/>
        <w:ind w:right="0"/>
        <w:rPr>
          <w:rFonts w:ascii="Garamond" w:hAnsi="Garamond"/>
          <w:sz w:val="24"/>
          <w:szCs w:val="24"/>
        </w:rPr>
      </w:pPr>
    </w:p>
    <w:p w14:paraId="2B427BBB" w14:textId="77777777" w:rsidR="00763E6C" w:rsidRDefault="00763E6C" w:rsidP="00763E6C">
      <w:pPr>
        <w:tabs>
          <w:tab w:val="left" w:pos="8758"/>
        </w:tabs>
        <w:spacing w:after="0" w:line="240" w:lineRule="auto"/>
        <w:ind w:right="0"/>
        <w:rPr>
          <w:rFonts w:ascii="Garamond" w:hAnsi="Garamond"/>
          <w:sz w:val="24"/>
          <w:szCs w:val="24"/>
        </w:rPr>
      </w:pPr>
    </w:p>
    <w:p w14:paraId="309190B9" w14:textId="77777777" w:rsidR="00763E6C" w:rsidRDefault="00763E6C" w:rsidP="00763E6C">
      <w:pPr>
        <w:tabs>
          <w:tab w:val="left" w:pos="8758"/>
        </w:tabs>
        <w:spacing w:after="0" w:line="240" w:lineRule="auto"/>
        <w:ind w:right="0"/>
        <w:rPr>
          <w:rFonts w:ascii="Garamond" w:hAnsi="Garamond"/>
          <w:sz w:val="24"/>
          <w:szCs w:val="24"/>
        </w:rPr>
      </w:pPr>
    </w:p>
    <w:p w14:paraId="5B69D03D" w14:textId="77777777" w:rsidR="00763E6C" w:rsidRDefault="00763E6C" w:rsidP="00763E6C">
      <w:pPr>
        <w:tabs>
          <w:tab w:val="left" w:pos="8758"/>
        </w:tabs>
        <w:spacing w:after="0" w:line="240" w:lineRule="auto"/>
        <w:ind w:right="0"/>
        <w:rPr>
          <w:rFonts w:ascii="Garamond" w:hAnsi="Garamond"/>
          <w:sz w:val="24"/>
          <w:szCs w:val="24"/>
        </w:rPr>
      </w:pPr>
    </w:p>
    <w:p w14:paraId="0566957F" w14:textId="77777777" w:rsidR="003C397A" w:rsidRDefault="003C397A" w:rsidP="00763E6C">
      <w:pPr>
        <w:tabs>
          <w:tab w:val="left" w:pos="8758"/>
        </w:tabs>
        <w:spacing w:after="0" w:line="240" w:lineRule="auto"/>
        <w:ind w:right="0"/>
        <w:rPr>
          <w:rFonts w:ascii="Garamond" w:hAnsi="Garamond"/>
          <w:sz w:val="24"/>
          <w:szCs w:val="24"/>
        </w:rPr>
      </w:pPr>
    </w:p>
    <w:p w14:paraId="4B81DABD" w14:textId="77777777" w:rsidR="003C397A" w:rsidRDefault="003C397A" w:rsidP="00763E6C">
      <w:pPr>
        <w:tabs>
          <w:tab w:val="left" w:pos="8758"/>
        </w:tabs>
        <w:spacing w:after="0" w:line="240" w:lineRule="auto"/>
        <w:ind w:right="0"/>
        <w:rPr>
          <w:rFonts w:ascii="Garamond" w:hAnsi="Garamond"/>
          <w:sz w:val="24"/>
          <w:szCs w:val="24"/>
        </w:rPr>
      </w:pPr>
    </w:p>
    <w:p w14:paraId="4FB167F1" w14:textId="77777777" w:rsidR="003C397A" w:rsidRDefault="003C397A" w:rsidP="00763E6C">
      <w:pPr>
        <w:tabs>
          <w:tab w:val="left" w:pos="8758"/>
        </w:tabs>
        <w:spacing w:after="0" w:line="240" w:lineRule="auto"/>
        <w:ind w:right="0"/>
        <w:rPr>
          <w:rFonts w:ascii="Garamond" w:hAnsi="Garamond"/>
          <w:sz w:val="24"/>
          <w:szCs w:val="24"/>
        </w:rPr>
      </w:pPr>
    </w:p>
    <w:p w14:paraId="23045D99" w14:textId="07862F5D" w:rsidR="003C397A" w:rsidRDefault="003C397A" w:rsidP="00763E6C">
      <w:pPr>
        <w:tabs>
          <w:tab w:val="left" w:pos="8758"/>
        </w:tabs>
        <w:spacing w:after="0" w:line="240" w:lineRule="auto"/>
        <w:ind w:right="0"/>
        <w:rPr>
          <w:rFonts w:ascii="Garamond" w:hAnsi="Garamond"/>
          <w:sz w:val="24"/>
          <w:szCs w:val="24"/>
        </w:rPr>
      </w:pPr>
    </w:p>
    <w:p w14:paraId="79878DA5" w14:textId="77777777" w:rsidR="00763E6C" w:rsidRPr="0035550E" w:rsidRDefault="003C397A" w:rsidP="003C397A">
      <w:pPr>
        <w:pStyle w:val="Heading2"/>
        <w:spacing w:before="240"/>
        <w:jc w:val="center"/>
        <w:rPr>
          <w:color w:val="auto"/>
          <w:szCs w:val="24"/>
        </w:rPr>
      </w:pPr>
      <w:bookmarkStart w:id="0" w:name="_Sabbatical_Leave_Request"/>
      <w:bookmarkEnd w:id="0"/>
      <w:r w:rsidRPr="0035550E">
        <w:rPr>
          <w:color w:val="auto"/>
          <w:szCs w:val="24"/>
        </w:rPr>
        <w:lastRenderedPageBreak/>
        <w:t>Sabbatical Leave Request Form</w:t>
      </w:r>
    </w:p>
    <w:p w14:paraId="593EC897" w14:textId="4D3F968F" w:rsidR="00AB4586" w:rsidRPr="0035550E" w:rsidRDefault="0097347B" w:rsidP="0035550E">
      <w:pPr>
        <w:pStyle w:val="Heading3"/>
        <w:rPr>
          <w:color w:val="auto"/>
        </w:rPr>
      </w:pPr>
      <w:bookmarkStart w:id="1" w:name="_Employee_Information"/>
      <w:bookmarkEnd w:id="1"/>
      <w:r w:rsidRPr="0035550E">
        <w:rPr>
          <w:color w:val="auto"/>
        </w:rPr>
        <w:t xml:space="preserve">Employee </w:t>
      </w:r>
      <w:r w:rsidR="00535C91" w:rsidRPr="0035550E">
        <w:rPr>
          <w:color w:val="auto"/>
        </w:rPr>
        <w:t>Information</w:t>
      </w:r>
    </w:p>
    <w:tbl>
      <w:tblPr>
        <w:tblStyle w:val="TableGrid"/>
        <w:tblW w:w="100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35550E" w14:paraId="5E6ECDC0" w14:textId="77777777" w:rsidTr="00F52007">
        <w:tc>
          <w:tcPr>
            <w:tcW w:w="10080" w:type="dxa"/>
            <w:tcBorders>
              <w:bottom w:val="single" w:sz="4" w:space="0" w:color="auto"/>
            </w:tcBorders>
            <w:vAlign w:val="bottom"/>
          </w:tcPr>
          <w:p w14:paraId="4E24376A" w14:textId="77777777" w:rsidR="0035550E" w:rsidRDefault="0035550E" w:rsidP="00831CDE">
            <w:pPr>
              <w:spacing w:before="240"/>
              <w:rPr>
                <w:b/>
                <w:bCs/>
              </w:rPr>
            </w:pPr>
            <w:r w:rsidRPr="00597EC6">
              <w:rPr>
                <w:b/>
                <w:bCs/>
              </w:rPr>
              <w:t>Full Name</w:t>
            </w:r>
            <w:r w:rsidRPr="00597EC6">
              <w:t xml:space="preserve">: </w:t>
            </w:r>
          </w:p>
        </w:tc>
      </w:tr>
      <w:tr w:rsidR="0035550E" w14:paraId="10365C5C" w14:textId="77777777" w:rsidTr="00F52007">
        <w:tc>
          <w:tcPr>
            <w:tcW w:w="10080" w:type="dxa"/>
            <w:tcBorders>
              <w:top w:val="single" w:sz="4" w:space="0" w:color="auto"/>
              <w:bottom w:val="single" w:sz="4" w:space="0" w:color="auto"/>
            </w:tcBorders>
            <w:vAlign w:val="bottom"/>
          </w:tcPr>
          <w:p w14:paraId="5BD83356" w14:textId="77777777" w:rsidR="0035550E" w:rsidRDefault="0035550E" w:rsidP="00831CDE">
            <w:pPr>
              <w:spacing w:before="240"/>
              <w:rPr>
                <w:b/>
                <w:bCs/>
              </w:rPr>
            </w:pPr>
            <w:r w:rsidRPr="00597EC6">
              <w:rPr>
                <w:b/>
                <w:bCs/>
              </w:rPr>
              <w:t>Rank</w:t>
            </w:r>
            <w:r w:rsidRPr="00597EC6">
              <w:t xml:space="preserve">: </w:t>
            </w:r>
          </w:p>
        </w:tc>
      </w:tr>
      <w:tr w:rsidR="0035550E" w14:paraId="667C86EF" w14:textId="77777777" w:rsidTr="00F52007">
        <w:tc>
          <w:tcPr>
            <w:tcW w:w="10080" w:type="dxa"/>
            <w:tcBorders>
              <w:top w:val="single" w:sz="4" w:space="0" w:color="auto"/>
              <w:bottom w:val="single" w:sz="4" w:space="0" w:color="auto"/>
            </w:tcBorders>
            <w:vAlign w:val="bottom"/>
          </w:tcPr>
          <w:p w14:paraId="10820167" w14:textId="77777777" w:rsidR="0035550E" w:rsidRDefault="0035550E" w:rsidP="00831CDE">
            <w:pPr>
              <w:spacing w:before="240"/>
              <w:rPr>
                <w:b/>
                <w:bCs/>
              </w:rPr>
            </w:pPr>
            <w:r w:rsidRPr="00597EC6">
              <w:rPr>
                <w:b/>
                <w:bCs/>
              </w:rPr>
              <w:t>Employee ID</w:t>
            </w:r>
            <w:r w:rsidRPr="00597EC6">
              <w:t xml:space="preserve">: </w:t>
            </w:r>
          </w:p>
        </w:tc>
      </w:tr>
      <w:tr w:rsidR="0035550E" w14:paraId="1AB6EA66" w14:textId="77777777" w:rsidTr="00F52007">
        <w:tc>
          <w:tcPr>
            <w:tcW w:w="10080" w:type="dxa"/>
            <w:tcBorders>
              <w:top w:val="single" w:sz="4" w:space="0" w:color="auto"/>
              <w:bottom w:val="single" w:sz="4" w:space="0" w:color="auto"/>
            </w:tcBorders>
            <w:vAlign w:val="bottom"/>
          </w:tcPr>
          <w:p w14:paraId="525179B5" w14:textId="77777777" w:rsidR="0035550E" w:rsidRDefault="0035550E" w:rsidP="00831CDE">
            <w:pPr>
              <w:spacing w:before="240"/>
              <w:rPr>
                <w:b/>
                <w:bCs/>
              </w:rPr>
            </w:pPr>
            <w:r w:rsidRPr="00597EC6">
              <w:rPr>
                <w:b/>
                <w:bCs/>
              </w:rPr>
              <w:t>Department</w:t>
            </w:r>
            <w:r w:rsidRPr="00597EC6">
              <w:t xml:space="preserve">: </w:t>
            </w:r>
          </w:p>
        </w:tc>
      </w:tr>
      <w:tr w:rsidR="0035550E" w14:paraId="399CF057" w14:textId="77777777" w:rsidTr="00F52007">
        <w:tc>
          <w:tcPr>
            <w:tcW w:w="10080" w:type="dxa"/>
            <w:tcBorders>
              <w:top w:val="single" w:sz="4" w:space="0" w:color="auto"/>
              <w:bottom w:val="single" w:sz="4" w:space="0" w:color="auto"/>
            </w:tcBorders>
            <w:vAlign w:val="bottom"/>
          </w:tcPr>
          <w:p w14:paraId="764B1621" w14:textId="77777777" w:rsidR="0035550E" w:rsidRPr="00597EC6" w:rsidRDefault="0035550E" w:rsidP="00831CDE">
            <w:pPr>
              <w:spacing w:before="240"/>
              <w:rPr>
                <w:b/>
                <w:bCs/>
              </w:rPr>
            </w:pPr>
            <w:r>
              <w:rPr>
                <w:b/>
                <w:bCs/>
              </w:rPr>
              <w:t>School:</w:t>
            </w:r>
          </w:p>
        </w:tc>
      </w:tr>
      <w:tr w:rsidR="0035550E" w14:paraId="758003FF" w14:textId="77777777" w:rsidTr="00F52007">
        <w:trPr>
          <w:trHeight w:val="504"/>
        </w:trPr>
        <w:tc>
          <w:tcPr>
            <w:tcW w:w="10080" w:type="dxa"/>
            <w:tcBorders>
              <w:top w:val="single" w:sz="4" w:space="0" w:color="auto"/>
              <w:bottom w:val="single" w:sz="4" w:space="0" w:color="auto"/>
            </w:tcBorders>
            <w:vAlign w:val="bottom"/>
          </w:tcPr>
          <w:p w14:paraId="54BD194A" w14:textId="77777777" w:rsidR="0035550E" w:rsidRDefault="0035550E" w:rsidP="00831CDE">
            <w:pPr>
              <w:spacing w:before="240"/>
              <w:rPr>
                <w:b/>
                <w:bCs/>
              </w:rPr>
            </w:pPr>
            <w:r w:rsidRPr="00A711B8">
              <w:rPr>
                <w:b/>
                <w:bCs/>
              </w:rPr>
              <w:t>Years of Full-Time Appointment since last sabbatical of initial appointment</w:t>
            </w:r>
            <w:r>
              <w:t>:</w:t>
            </w:r>
          </w:p>
        </w:tc>
      </w:tr>
    </w:tbl>
    <w:p w14:paraId="032F718F" w14:textId="4B7D4A3D" w:rsidR="0035550E" w:rsidRDefault="0035550E" w:rsidP="00AB4586">
      <w:pPr>
        <w:ind w:left="0"/>
        <w:rPr>
          <w:sz w:val="8"/>
        </w:rPr>
      </w:pPr>
    </w:p>
    <w:p w14:paraId="2FE4BB80" w14:textId="77777777" w:rsidR="0035550E" w:rsidRDefault="0035550E" w:rsidP="0035550E">
      <w:pPr>
        <w:spacing w:before="240"/>
        <w:rPr>
          <w:rStyle w:val="SubtleEmphasis"/>
        </w:rPr>
      </w:pPr>
      <w:r>
        <w:rPr>
          <w:rStyle w:val="SubtleEmphasis"/>
        </w:rPr>
        <w:t>Note: Applicants Must Be:</w:t>
      </w:r>
    </w:p>
    <w:p w14:paraId="74F9FD2E" w14:textId="77777777" w:rsidR="0035550E" w:rsidRPr="000B383E" w:rsidRDefault="0035550E" w:rsidP="0035550E">
      <w:pPr>
        <w:pStyle w:val="ListParagraph"/>
        <w:numPr>
          <w:ilvl w:val="0"/>
          <w:numId w:val="22"/>
        </w:numPr>
        <w:spacing w:before="240"/>
        <w:rPr>
          <w:rStyle w:val="SubtleEmphasis"/>
        </w:rPr>
      </w:pPr>
      <w:r w:rsidRPr="000B383E">
        <w:rPr>
          <w:rStyle w:val="SubtleEmphasis"/>
        </w:rPr>
        <w:t>A full</w:t>
      </w:r>
      <w:r>
        <w:rPr>
          <w:rStyle w:val="SubtleEmphasis"/>
        </w:rPr>
        <w:t>-</w:t>
      </w:r>
      <w:r w:rsidRPr="000B383E">
        <w:rPr>
          <w:rStyle w:val="SubtleEmphasis"/>
        </w:rPr>
        <w:t>time tenured faculty member on regular appointment by the start of the Sabbatical Leave period and</w:t>
      </w:r>
    </w:p>
    <w:p w14:paraId="2095DA4F" w14:textId="2C6CD1E1" w:rsidR="0035550E" w:rsidRPr="0035550E" w:rsidRDefault="0035550E" w:rsidP="0035550E">
      <w:pPr>
        <w:pStyle w:val="ListParagraph"/>
        <w:numPr>
          <w:ilvl w:val="0"/>
          <w:numId w:val="22"/>
        </w:numPr>
        <w:spacing w:before="240"/>
        <w:rPr>
          <w:i/>
          <w:iCs/>
          <w:color w:val="404040" w:themeColor="text1" w:themeTint="BF"/>
        </w:rPr>
      </w:pPr>
      <w:r w:rsidRPr="000B383E">
        <w:rPr>
          <w:rStyle w:val="SubtleEmphasis"/>
        </w:rPr>
        <w:t>Have served for a period of six years or longer at one or more of the State of Kansas Regent’s institution of higher education at the time the sabbatical is taken. Eligibility will be strictly enforced.</w:t>
      </w:r>
    </w:p>
    <w:p w14:paraId="58A23606" w14:textId="77777777" w:rsidR="00590B29" w:rsidRPr="0035550E" w:rsidRDefault="003C397A" w:rsidP="00074A0B">
      <w:pPr>
        <w:pStyle w:val="Heading3"/>
        <w:pBdr>
          <w:top w:val="single" w:sz="8" w:space="0" w:color="auto"/>
        </w:pBdr>
        <w:rPr>
          <w:color w:val="auto"/>
        </w:rPr>
      </w:pPr>
      <w:r w:rsidRPr="0035550E">
        <w:rPr>
          <w:color w:val="auto"/>
        </w:rPr>
        <w:t>Request Form</w:t>
      </w:r>
    </w:p>
    <w:p w14:paraId="09459CFA" w14:textId="6FBCAEE0" w:rsidR="0035550E" w:rsidRPr="00F52007" w:rsidRDefault="0035550E" w:rsidP="007A486F">
      <w:pPr>
        <w:ind w:left="0"/>
        <w:jc w:val="center"/>
        <w:rPr>
          <w:rFonts w:cstheme="minorHAnsi"/>
          <w:b/>
          <w:bCs/>
          <w:u w:val="single"/>
        </w:rPr>
      </w:pPr>
      <w:r w:rsidRPr="00F52007">
        <w:rPr>
          <w:rFonts w:cstheme="minorHAnsi"/>
          <w:b/>
          <w:bCs/>
          <w:u w:val="single"/>
        </w:rPr>
        <w:t>Period of Sabbatical Leave Requested (choose one below)</w:t>
      </w:r>
    </w:p>
    <w:p w14:paraId="337BDB6A" w14:textId="77777777" w:rsidR="007A486F" w:rsidRDefault="007A486F" w:rsidP="007A486F">
      <w:pPr>
        <w:pStyle w:val="Heading4"/>
        <w:spacing w:before="0" w:after="240"/>
        <w:jc w:val="left"/>
      </w:pPr>
      <w:r w:rsidRPr="007A486F">
        <w:rPr>
          <w:color w:val="auto"/>
          <w:sz w:val="20"/>
          <w:szCs w:val="20"/>
        </w:rPr>
        <w:t>9-Month Appointment</w:t>
      </w:r>
      <w:r>
        <w:t xml:space="preserve"> </w:t>
      </w:r>
    </w:p>
    <w:p w14:paraId="319D3372" w14:textId="338E48AD" w:rsidR="007A486F" w:rsidRPr="005F10DF" w:rsidRDefault="005B7930" w:rsidP="007A486F">
      <w:pPr>
        <w:spacing w:after="0" w:line="240" w:lineRule="auto"/>
        <w:rPr>
          <w:rFonts w:ascii="Calibri" w:eastAsia="Times New Roman" w:hAnsi="Calibri" w:cs="Calibri"/>
          <w:i/>
          <w:iCs/>
          <w:spacing w:val="4"/>
          <w:sz w:val="18"/>
          <w:szCs w:val="18"/>
        </w:rPr>
      </w:pPr>
      <w:sdt>
        <w:sdtPr>
          <w:rPr>
            <w:rFonts w:ascii="Calibri" w:eastAsia="Times New Roman" w:hAnsi="Calibri" w:cs="Calibri"/>
            <w:spacing w:val="4"/>
            <w:sz w:val="24"/>
            <w:szCs w:val="24"/>
          </w:rPr>
          <w:id w:val="2053492383"/>
          <w14:checkbox>
            <w14:checked w14:val="0"/>
            <w14:checkedState w14:val="2612" w14:font="MS Gothic"/>
            <w14:uncheckedState w14:val="2610" w14:font="MS Gothic"/>
          </w14:checkbox>
        </w:sdtPr>
        <w:sdtEndPr/>
        <w:sdtContent>
          <w:r w:rsidR="007C7C53">
            <w:rPr>
              <w:rFonts w:ascii="MS Gothic" w:eastAsia="MS Gothic" w:hAnsi="MS Gothic" w:cs="Calibri" w:hint="eastAsia"/>
              <w:spacing w:val="4"/>
              <w:sz w:val="24"/>
              <w:szCs w:val="24"/>
            </w:rPr>
            <w:t>☐</w:t>
          </w:r>
        </w:sdtContent>
      </w:sdt>
      <w:r w:rsidR="007A486F" w:rsidRPr="005F10DF">
        <w:rPr>
          <w:rFonts w:ascii="Calibri" w:eastAsia="Times New Roman" w:hAnsi="Calibri" w:cs="Calibri"/>
          <w:spacing w:val="4"/>
        </w:rPr>
        <w:t xml:space="preserve"> Fall Semester, Full Pay</w:t>
      </w:r>
    </w:p>
    <w:p w14:paraId="76CB7041" w14:textId="30772B7F" w:rsidR="007A486F" w:rsidRPr="005F10DF" w:rsidRDefault="005B7930" w:rsidP="007A486F">
      <w:pPr>
        <w:spacing w:after="0" w:line="240" w:lineRule="auto"/>
        <w:rPr>
          <w:rFonts w:ascii="Calibri" w:eastAsia="Times New Roman" w:hAnsi="Calibri" w:cs="Calibri"/>
          <w:i/>
          <w:iCs/>
          <w:spacing w:val="4"/>
          <w:sz w:val="18"/>
          <w:szCs w:val="18"/>
        </w:rPr>
      </w:pPr>
      <w:sdt>
        <w:sdtPr>
          <w:rPr>
            <w:rFonts w:ascii="Calibri" w:eastAsia="Times New Roman" w:hAnsi="Calibri" w:cs="Calibri"/>
            <w:spacing w:val="4"/>
            <w:sz w:val="24"/>
            <w:szCs w:val="24"/>
          </w:rPr>
          <w:id w:val="434791462"/>
          <w14:checkbox>
            <w14:checked w14:val="0"/>
            <w14:checkedState w14:val="2612" w14:font="MS Gothic"/>
            <w14:uncheckedState w14:val="2610" w14:font="MS Gothic"/>
          </w14:checkbox>
        </w:sdtPr>
        <w:sdtEndPr/>
        <w:sdtContent>
          <w:r w:rsidR="007C7C53">
            <w:rPr>
              <w:rFonts w:ascii="MS Gothic" w:eastAsia="MS Gothic" w:hAnsi="MS Gothic" w:cs="Calibri" w:hint="eastAsia"/>
              <w:spacing w:val="4"/>
              <w:sz w:val="24"/>
              <w:szCs w:val="24"/>
            </w:rPr>
            <w:t>☐</w:t>
          </w:r>
        </w:sdtContent>
      </w:sdt>
      <w:r w:rsidR="007A486F" w:rsidRPr="005F10DF">
        <w:rPr>
          <w:rFonts w:ascii="Calibri" w:eastAsia="Times New Roman" w:hAnsi="Calibri" w:cs="Calibri"/>
          <w:spacing w:val="4"/>
        </w:rPr>
        <w:t xml:space="preserve"> Spring Semester, Full Pay</w:t>
      </w:r>
    </w:p>
    <w:p w14:paraId="7D34B115" w14:textId="43B09313" w:rsidR="0035550E" w:rsidRPr="007A486F" w:rsidRDefault="005B7930" w:rsidP="007A486F">
      <w:pPr>
        <w:spacing w:after="0" w:line="240" w:lineRule="auto"/>
        <w:rPr>
          <w:rFonts w:ascii="Calibri" w:eastAsia="Times New Roman" w:hAnsi="Calibri" w:cs="Calibri"/>
          <w:spacing w:val="4"/>
        </w:rPr>
      </w:pPr>
      <w:sdt>
        <w:sdtPr>
          <w:rPr>
            <w:rFonts w:ascii="Calibri" w:eastAsia="Times New Roman" w:hAnsi="Calibri" w:cs="Calibri"/>
            <w:spacing w:val="4"/>
            <w:sz w:val="24"/>
            <w:szCs w:val="24"/>
          </w:rPr>
          <w:id w:val="629904701"/>
          <w14:checkbox>
            <w14:checked w14:val="0"/>
            <w14:checkedState w14:val="2612" w14:font="MS Gothic"/>
            <w14:uncheckedState w14:val="2610" w14:font="MS Gothic"/>
          </w14:checkbox>
        </w:sdtPr>
        <w:sdtEndPr/>
        <w:sdtContent>
          <w:r w:rsidR="00F52007">
            <w:rPr>
              <w:rFonts w:ascii="MS Gothic" w:eastAsia="MS Gothic" w:hAnsi="MS Gothic" w:cs="Calibri" w:hint="eastAsia"/>
              <w:spacing w:val="4"/>
              <w:sz w:val="24"/>
              <w:szCs w:val="24"/>
            </w:rPr>
            <w:t>☐</w:t>
          </w:r>
        </w:sdtContent>
      </w:sdt>
      <w:r w:rsidR="007A486F" w:rsidRPr="005F10DF">
        <w:rPr>
          <w:rFonts w:ascii="Calibri" w:eastAsia="Times New Roman" w:hAnsi="Calibri" w:cs="Calibri"/>
          <w:spacing w:val="4"/>
        </w:rPr>
        <w:t xml:space="preserve"> Full Academic Year, Half Pay</w:t>
      </w:r>
    </w:p>
    <w:p w14:paraId="41A586FD" w14:textId="40538BD1" w:rsidR="007A486F" w:rsidRDefault="007A486F" w:rsidP="007A486F">
      <w:pPr>
        <w:spacing w:before="240"/>
        <w:ind w:left="0"/>
        <w:rPr>
          <w:rFonts w:cstheme="minorHAnsi"/>
          <w:sz w:val="20"/>
          <w:szCs w:val="20"/>
        </w:rPr>
      </w:pPr>
      <w:r>
        <w:rPr>
          <w:rFonts w:cstheme="minorHAnsi"/>
          <w:sz w:val="20"/>
          <w:szCs w:val="20"/>
        </w:rPr>
        <w:t>OR</w:t>
      </w:r>
    </w:p>
    <w:p w14:paraId="7720A284" w14:textId="77777777" w:rsidR="007A486F" w:rsidRPr="007A486F" w:rsidRDefault="007A486F" w:rsidP="007A486F">
      <w:pPr>
        <w:pStyle w:val="Heading4"/>
        <w:spacing w:before="0" w:after="240"/>
        <w:jc w:val="left"/>
        <w:rPr>
          <w:color w:val="auto"/>
          <w:sz w:val="20"/>
          <w:szCs w:val="20"/>
        </w:rPr>
      </w:pPr>
      <w:r w:rsidRPr="007A486F">
        <w:rPr>
          <w:color w:val="auto"/>
          <w:sz w:val="20"/>
          <w:szCs w:val="20"/>
        </w:rPr>
        <w:t>12-Month Appointment</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840"/>
      </w:tblGrid>
      <w:tr w:rsidR="007A486F" w14:paraId="67FEA7E6" w14:textId="77777777" w:rsidTr="007A486F">
        <w:trPr>
          <w:trHeight w:val="342"/>
        </w:trPr>
        <w:tc>
          <w:tcPr>
            <w:tcW w:w="3150" w:type="dxa"/>
            <w:vAlign w:val="bottom"/>
          </w:tcPr>
          <w:p w14:paraId="3A07A0F5" w14:textId="49162512" w:rsidR="007A486F" w:rsidRDefault="005B7930" w:rsidP="00831CDE">
            <w:sdt>
              <w:sdtPr>
                <w:rPr>
                  <w:rFonts w:ascii="Calibri" w:eastAsia="Times New Roman" w:hAnsi="Calibri" w:cs="Calibri"/>
                  <w:spacing w:val="4"/>
                  <w:sz w:val="24"/>
                  <w:szCs w:val="24"/>
                </w:rPr>
                <w:id w:val="1376356479"/>
                <w14:checkbox>
                  <w14:checked w14:val="0"/>
                  <w14:checkedState w14:val="2612" w14:font="MS Gothic"/>
                  <w14:uncheckedState w14:val="2610" w14:font="MS Gothic"/>
                </w14:checkbox>
              </w:sdtPr>
              <w:sdtEndPr/>
              <w:sdtContent>
                <w:r w:rsidR="00F52007">
                  <w:rPr>
                    <w:rFonts w:ascii="MS Gothic" w:eastAsia="MS Gothic" w:hAnsi="MS Gothic" w:cs="Calibri" w:hint="eastAsia"/>
                    <w:spacing w:val="4"/>
                    <w:sz w:val="24"/>
                    <w:szCs w:val="24"/>
                  </w:rPr>
                  <w:t>☐</w:t>
                </w:r>
              </w:sdtContent>
            </w:sdt>
            <w:r w:rsidR="007A486F" w:rsidRPr="009D1521">
              <w:rPr>
                <w:rFonts w:ascii="Calibri" w:eastAsia="Times New Roman" w:hAnsi="Calibri" w:cs="Calibri"/>
                <w:spacing w:val="4"/>
              </w:rPr>
              <w:t xml:space="preserve"> *11 Pay Periods, Full Pay</w:t>
            </w:r>
          </w:p>
        </w:tc>
        <w:tc>
          <w:tcPr>
            <w:tcW w:w="6840" w:type="dxa"/>
            <w:tcBorders>
              <w:bottom w:val="single" w:sz="4" w:space="0" w:color="auto"/>
            </w:tcBorders>
            <w:vAlign w:val="bottom"/>
          </w:tcPr>
          <w:p w14:paraId="51B6AC59" w14:textId="77777777" w:rsidR="007A486F" w:rsidRDefault="007A486F" w:rsidP="00831CDE"/>
        </w:tc>
      </w:tr>
      <w:tr w:rsidR="007A486F" w14:paraId="10EF1CE8" w14:textId="77777777" w:rsidTr="007A486F">
        <w:trPr>
          <w:trHeight w:val="440"/>
        </w:trPr>
        <w:tc>
          <w:tcPr>
            <w:tcW w:w="3150" w:type="dxa"/>
            <w:vAlign w:val="bottom"/>
          </w:tcPr>
          <w:p w14:paraId="2F7C0D07" w14:textId="42072FB5" w:rsidR="007A486F" w:rsidRDefault="005B7930" w:rsidP="00831CDE">
            <w:sdt>
              <w:sdtPr>
                <w:rPr>
                  <w:rFonts w:ascii="Calibri" w:eastAsia="Times New Roman" w:hAnsi="Calibri" w:cs="Calibri"/>
                  <w:spacing w:val="4"/>
                  <w:sz w:val="24"/>
                  <w:szCs w:val="24"/>
                </w:rPr>
                <w:id w:val="-591404365"/>
                <w14:checkbox>
                  <w14:checked w14:val="0"/>
                  <w14:checkedState w14:val="2612" w14:font="MS Gothic"/>
                  <w14:uncheckedState w14:val="2610" w14:font="MS Gothic"/>
                </w14:checkbox>
              </w:sdtPr>
              <w:sdtEndPr/>
              <w:sdtContent>
                <w:r>
                  <w:rPr>
                    <w:rFonts w:ascii="MS Gothic" w:eastAsia="MS Gothic" w:hAnsi="MS Gothic" w:cs="Calibri" w:hint="eastAsia"/>
                    <w:spacing w:val="4"/>
                    <w:sz w:val="24"/>
                    <w:szCs w:val="24"/>
                  </w:rPr>
                  <w:t>☐</w:t>
                </w:r>
              </w:sdtContent>
            </w:sdt>
            <w:r w:rsidR="007A486F" w:rsidRPr="009D1521">
              <w:rPr>
                <w:rFonts w:ascii="Calibri" w:eastAsia="Times New Roman" w:hAnsi="Calibri" w:cs="Calibri"/>
                <w:spacing w:val="4"/>
              </w:rPr>
              <w:t xml:space="preserve"> *23 Pay Periods, Half Pay</w:t>
            </w:r>
          </w:p>
        </w:tc>
        <w:tc>
          <w:tcPr>
            <w:tcW w:w="6840" w:type="dxa"/>
            <w:tcBorders>
              <w:top w:val="single" w:sz="4" w:space="0" w:color="auto"/>
              <w:bottom w:val="single" w:sz="4" w:space="0" w:color="auto"/>
            </w:tcBorders>
            <w:vAlign w:val="bottom"/>
          </w:tcPr>
          <w:p w14:paraId="450CA3A7" w14:textId="77777777" w:rsidR="007A486F" w:rsidRDefault="007A486F" w:rsidP="00831CDE"/>
        </w:tc>
      </w:tr>
    </w:tbl>
    <w:p w14:paraId="40349E96" w14:textId="77777777" w:rsidR="007A486F" w:rsidRDefault="007A486F" w:rsidP="007A486F">
      <w:pPr>
        <w:spacing w:after="0" w:line="240" w:lineRule="auto"/>
        <w:rPr>
          <w:rFonts w:ascii="Calibri" w:eastAsia="Times New Roman" w:hAnsi="Calibri" w:cs="Calibri"/>
          <w:spacing w:val="4"/>
        </w:rPr>
      </w:pPr>
    </w:p>
    <w:p w14:paraId="3DB4C413" w14:textId="77777777" w:rsidR="007A486F" w:rsidRPr="00332214" w:rsidRDefault="007A486F" w:rsidP="007A486F">
      <w:pPr>
        <w:spacing w:after="0" w:line="240" w:lineRule="auto"/>
        <w:rPr>
          <w:rStyle w:val="SubtleEmphasis"/>
        </w:rPr>
      </w:pPr>
      <w:r>
        <w:rPr>
          <w:rStyle w:val="SubtleEmphasis"/>
        </w:rPr>
        <w:t>*</w:t>
      </w:r>
      <w:r w:rsidRPr="00332214">
        <w:rPr>
          <w:rStyle w:val="SubtleEmphasis"/>
        </w:rPr>
        <w:t>Provide actual dates. The beginning date must be the start of a bi-weekly pay period; and the period of leave CANNOT cross fiscal years.</w:t>
      </w:r>
    </w:p>
    <w:p w14:paraId="4046CC83" w14:textId="703F8178" w:rsidR="007A486F" w:rsidRDefault="007A486F" w:rsidP="00DA6A84">
      <w:pPr>
        <w:ind w:left="0"/>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490"/>
      </w:tblGrid>
      <w:tr w:rsidR="007A486F" w14:paraId="0D100BFC" w14:textId="77777777" w:rsidTr="007A486F">
        <w:tc>
          <w:tcPr>
            <w:tcW w:w="4680" w:type="dxa"/>
          </w:tcPr>
          <w:p w14:paraId="50972990" w14:textId="77777777" w:rsidR="007A486F" w:rsidRPr="007369E1" w:rsidRDefault="007A486F" w:rsidP="007A486F">
            <w:pPr>
              <w:pStyle w:val="ListParagraph"/>
              <w:numPr>
                <w:ilvl w:val="0"/>
                <w:numId w:val="23"/>
              </w:numPr>
              <w:spacing w:before="240"/>
              <w:rPr>
                <w:b/>
                <w:bCs/>
              </w:rPr>
            </w:pPr>
            <w:r w:rsidRPr="007369E1">
              <w:rPr>
                <w:b/>
                <w:bCs/>
              </w:rPr>
              <w:lastRenderedPageBreak/>
              <w:t>Proposed Location During Sabbatical Leave:</w:t>
            </w:r>
          </w:p>
        </w:tc>
        <w:tc>
          <w:tcPr>
            <w:tcW w:w="5490" w:type="dxa"/>
            <w:tcBorders>
              <w:bottom w:val="single" w:sz="4" w:space="0" w:color="auto"/>
            </w:tcBorders>
          </w:tcPr>
          <w:p w14:paraId="52226881" w14:textId="77777777" w:rsidR="007A486F" w:rsidRDefault="007A486F" w:rsidP="00831CDE">
            <w:pPr>
              <w:spacing w:before="240"/>
              <w:rPr>
                <w:b/>
                <w:bCs/>
              </w:rPr>
            </w:pPr>
          </w:p>
        </w:tc>
      </w:tr>
      <w:tr w:rsidR="007A486F" w14:paraId="7F3EA6B3" w14:textId="77777777" w:rsidTr="001E24B2">
        <w:trPr>
          <w:trHeight w:val="494"/>
        </w:trPr>
        <w:tc>
          <w:tcPr>
            <w:tcW w:w="4680" w:type="dxa"/>
          </w:tcPr>
          <w:p w14:paraId="3BA88456" w14:textId="77777777" w:rsidR="007A486F" w:rsidRPr="007369E1" w:rsidRDefault="007A486F" w:rsidP="007A486F">
            <w:pPr>
              <w:pStyle w:val="ListParagraph"/>
              <w:numPr>
                <w:ilvl w:val="0"/>
                <w:numId w:val="23"/>
              </w:numPr>
              <w:spacing w:before="240"/>
              <w:rPr>
                <w:b/>
                <w:bCs/>
              </w:rPr>
            </w:pPr>
            <w:r w:rsidRPr="007369E1">
              <w:rPr>
                <w:b/>
                <w:bCs/>
              </w:rPr>
              <w:t>Title of Proposed Project:</w:t>
            </w:r>
          </w:p>
        </w:tc>
        <w:tc>
          <w:tcPr>
            <w:tcW w:w="5490" w:type="dxa"/>
            <w:tcBorders>
              <w:top w:val="single" w:sz="4" w:space="0" w:color="auto"/>
              <w:bottom w:val="single" w:sz="4" w:space="0" w:color="auto"/>
            </w:tcBorders>
          </w:tcPr>
          <w:p w14:paraId="4AE99D26" w14:textId="77777777" w:rsidR="007A486F" w:rsidRDefault="007A486F" w:rsidP="00831CDE">
            <w:pPr>
              <w:spacing w:before="240"/>
              <w:rPr>
                <w:b/>
                <w:bCs/>
              </w:rPr>
            </w:pPr>
          </w:p>
        </w:tc>
      </w:tr>
    </w:tbl>
    <w:p w14:paraId="4F56D0DA" w14:textId="4DD40416" w:rsidR="007A486F" w:rsidRPr="007A486F" w:rsidRDefault="007A486F" w:rsidP="00DA6A84">
      <w:pPr>
        <w:ind w:left="0"/>
        <w:rPr>
          <w:rFonts w:cstheme="minorHAnsi"/>
          <w:sz w:val="2"/>
          <w:szCs w:val="2"/>
        </w:rPr>
      </w:pPr>
    </w:p>
    <w:tbl>
      <w:tblPr>
        <w:tblStyle w:val="TableGrid"/>
        <w:tblW w:w="0" w:type="auto"/>
        <w:tblLook w:val="04A0" w:firstRow="1" w:lastRow="0" w:firstColumn="1" w:lastColumn="0" w:noHBand="0" w:noVBand="1"/>
      </w:tblPr>
      <w:tblGrid>
        <w:gridCol w:w="10170"/>
      </w:tblGrid>
      <w:tr w:rsidR="007A486F" w14:paraId="1BB8266D" w14:textId="77777777" w:rsidTr="00F52007">
        <w:trPr>
          <w:trHeight w:val="378"/>
        </w:trPr>
        <w:tc>
          <w:tcPr>
            <w:tcW w:w="10170" w:type="dxa"/>
            <w:tcBorders>
              <w:top w:val="nil"/>
              <w:left w:val="nil"/>
              <w:bottom w:val="single" w:sz="4" w:space="0" w:color="auto"/>
              <w:right w:val="nil"/>
            </w:tcBorders>
            <w:vAlign w:val="center"/>
          </w:tcPr>
          <w:p w14:paraId="7318DBE0" w14:textId="77777777" w:rsidR="007A486F" w:rsidRPr="007369E1" w:rsidRDefault="007A486F" w:rsidP="007A486F">
            <w:pPr>
              <w:pStyle w:val="ListParagraph"/>
              <w:numPr>
                <w:ilvl w:val="0"/>
                <w:numId w:val="23"/>
              </w:numPr>
              <w:rPr>
                <w:b/>
                <w:bCs/>
              </w:rPr>
            </w:pPr>
            <w:r w:rsidRPr="007369E1">
              <w:rPr>
                <w:b/>
                <w:bCs/>
              </w:rPr>
              <w:t>Provide a brief abstract of Proposed Sabbatical Activity (not to exceed 150 Words):</w:t>
            </w:r>
          </w:p>
        </w:tc>
      </w:tr>
      <w:tr w:rsidR="007A486F" w14:paraId="5556886B" w14:textId="77777777" w:rsidTr="00F52007">
        <w:trPr>
          <w:trHeight w:val="3869"/>
        </w:trPr>
        <w:tc>
          <w:tcPr>
            <w:tcW w:w="10170" w:type="dxa"/>
            <w:tcBorders>
              <w:top w:val="single" w:sz="4" w:space="0" w:color="auto"/>
            </w:tcBorders>
          </w:tcPr>
          <w:p w14:paraId="02A6D56E" w14:textId="77777777" w:rsidR="007A486F" w:rsidRDefault="007A486F" w:rsidP="00831CDE">
            <w:pPr>
              <w:spacing w:before="240"/>
              <w:rPr>
                <w:b/>
                <w:bCs/>
              </w:rPr>
            </w:pPr>
          </w:p>
        </w:tc>
      </w:tr>
    </w:tbl>
    <w:p w14:paraId="0372D1D8" w14:textId="45367629" w:rsidR="00D23B94" w:rsidRDefault="00D23B94" w:rsidP="007A486F">
      <w:pPr>
        <w:spacing w:after="0"/>
        <w:ind w:left="0"/>
        <w:rPr>
          <w:rFonts w:ascii="Gadugi" w:hAnsi="Gadugi"/>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130"/>
      </w:tblGrid>
      <w:tr w:rsidR="007A486F" w14:paraId="474F3506" w14:textId="77777777" w:rsidTr="007A486F">
        <w:trPr>
          <w:trHeight w:val="348"/>
        </w:trPr>
        <w:tc>
          <w:tcPr>
            <w:tcW w:w="5040" w:type="dxa"/>
          </w:tcPr>
          <w:p w14:paraId="5B10F98B" w14:textId="77777777" w:rsidR="007A486F" w:rsidRPr="007369E1" w:rsidRDefault="007A486F" w:rsidP="007A486F">
            <w:pPr>
              <w:pStyle w:val="ListParagraph"/>
              <w:numPr>
                <w:ilvl w:val="0"/>
                <w:numId w:val="23"/>
              </w:numPr>
              <w:rPr>
                <w:rFonts w:ascii="Calibri" w:eastAsia="Times New Roman" w:hAnsi="Calibri" w:cs="Calibri"/>
                <w:spacing w:val="4"/>
              </w:rPr>
            </w:pPr>
            <w:r w:rsidRPr="007369E1">
              <w:rPr>
                <w:b/>
                <w:bCs/>
              </w:rPr>
              <w:t>Emphasis of Proposed Activity is: (Choose One)</w:t>
            </w:r>
          </w:p>
        </w:tc>
        <w:tc>
          <w:tcPr>
            <w:tcW w:w="5130" w:type="dxa"/>
            <w:vAlign w:val="bottom"/>
          </w:tcPr>
          <w:p w14:paraId="35423099" w14:textId="77777777" w:rsidR="007A486F" w:rsidRDefault="007A486F" w:rsidP="00831CDE"/>
        </w:tc>
      </w:tr>
      <w:tr w:rsidR="007A486F" w14:paraId="727FAA38" w14:textId="77777777" w:rsidTr="007A486F">
        <w:trPr>
          <w:trHeight w:val="348"/>
        </w:trPr>
        <w:tc>
          <w:tcPr>
            <w:tcW w:w="5040" w:type="dxa"/>
          </w:tcPr>
          <w:p w14:paraId="44B2000B" w14:textId="68A0FEFB" w:rsidR="007A486F" w:rsidRDefault="005B7930" w:rsidP="00831CDE">
            <w:sdt>
              <w:sdtPr>
                <w:rPr>
                  <w:rFonts w:ascii="Calibri" w:eastAsia="Times New Roman" w:hAnsi="Calibri" w:cs="Calibri"/>
                  <w:spacing w:val="4"/>
                  <w:sz w:val="24"/>
                  <w:szCs w:val="24"/>
                </w:rPr>
                <w:id w:val="147949630"/>
                <w14:checkbox>
                  <w14:checked w14:val="0"/>
                  <w14:checkedState w14:val="2612" w14:font="MS Gothic"/>
                  <w14:uncheckedState w14:val="2610" w14:font="MS Gothic"/>
                </w14:checkbox>
              </w:sdtPr>
              <w:sdtEndPr/>
              <w:sdtContent>
                <w:r w:rsidR="00F52007">
                  <w:rPr>
                    <w:rFonts w:ascii="MS Gothic" w:eastAsia="MS Gothic" w:hAnsi="MS Gothic" w:cs="Calibri" w:hint="eastAsia"/>
                    <w:spacing w:val="4"/>
                    <w:sz w:val="24"/>
                    <w:szCs w:val="24"/>
                  </w:rPr>
                  <w:t>☐</w:t>
                </w:r>
              </w:sdtContent>
            </w:sdt>
            <w:r w:rsidR="007A486F" w:rsidRPr="009D1521">
              <w:rPr>
                <w:rFonts w:ascii="Calibri" w:eastAsia="Times New Roman" w:hAnsi="Calibri" w:cs="Calibri"/>
                <w:spacing w:val="4"/>
              </w:rPr>
              <w:t xml:space="preserve"> </w:t>
            </w:r>
            <w:r w:rsidR="007A486F">
              <w:rPr>
                <w:rFonts w:ascii="Calibri" w:eastAsia="Times New Roman" w:hAnsi="Calibri" w:cs="Calibri"/>
                <w:spacing w:val="4"/>
              </w:rPr>
              <w:t>Primarily Research</w:t>
            </w:r>
          </w:p>
        </w:tc>
        <w:tc>
          <w:tcPr>
            <w:tcW w:w="5130" w:type="dxa"/>
          </w:tcPr>
          <w:p w14:paraId="7BB8902B" w14:textId="77777777" w:rsidR="007A486F" w:rsidRDefault="007A486F" w:rsidP="00831CDE"/>
        </w:tc>
      </w:tr>
      <w:tr w:rsidR="007A486F" w14:paraId="781E0CB8" w14:textId="77777777" w:rsidTr="007A486F">
        <w:trPr>
          <w:trHeight w:val="348"/>
        </w:trPr>
        <w:tc>
          <w:tcPr>
            <w:tcW w:w="5040" w:type="dxa"/>
          </w:tcPr>
          <w:p w14:paraId="26B21610" w14:textId="7666665F" w:rsidR="007A486F" w:rsidRDefault="005B7930" w:rsidP="00831CDE">
            <w:pPr>
              <w:rPr>
                <w:rFonts w:ascii="Calibri" w:eastAsia="Times New Roman" w:hAnsi="Calibri" w:cs="Calibri"/>
                <w:spacing w:val="4"/>
              </w:rPr>
            </w:pPr>
            <w:sdt>
              <w:sdtPr>
                <w:rPr>
                  <w:rFonts w:ascii="Calibri" w:eastAsia="Times New Roman" w:hAnsi="Calibri" w:cs="Calibri"/>
                  <w:spacing w:val="4"/>
                  <w:sz w:val="24"/>
                  <w:szCs w:val="24"/>
                </w:rPr>
                <w:id w:val="1318462824"/>
                <w14:checkbox>
                  <w14:checked w14:val="1"/>
                  <w14:checkedState w14:val="2612" w14:font="MS Gothic"/>
                  <w14:uncheckedState w14:val="2610" w14:font="MS Gothic"/>
                </w14:checkbox>
              </w:sdtPr>
              <w:sdtEndPr/>
              <w:sdtContent>
                <w:r w:rsidR="007C7C53">
                  <w:rPr>
                    <w:rFonts w:ascii="MS Gothic" w:eastAsia="MS Gothic" w:hAnsi="MS Gothic" w:cs="Calibri" w:hint="eastAsia"/>
                    <w:spacing w:val="4"/>
                    <w:sz w:val="24"/>
                    <w:szCs w:val="24"/>
                  </w:rPr>
                  <w:t>☒</w:t>
                </w:r>
              </w:sdtContent>
            </w:sdt>
            <w:r w:rsidR="007A486F" w:rsidRPr="009D1521">
              <w:rPr>
                <w:rFonts w:ascii="Calibri" w:eastAsia="Times New Roman" w:hAnsi="Calibri" w:cs="Calibri"/>
                <w:spacing w:val="4"/>
              </w:rPr>
              <w:t xml:space="preserve"> </w:t>
            </w:r>
            <w:r w:rsidR="007A486F" w:rsidRPr="00732496">
              <w:rPr>
                <w:rFonts w:ascii="Calibri" w:eastAsia="Times New Roman" w:hAnsi="Calibri" w:cs="Calibri"/>
                <w:spacing w:val="4"/>
              </w:rPr>
              <w:t>Primarily Instructional Enhancement</w:t>
            </w:r>
          </w:p>
        </w:tc>
        <w:tc>
          <w:tcPr>
            <w:tcW w:w="5130" w:type="dxa"/>
          </w:tcPr>
          <w:p w14:paraId="1905370F" w14:textId="77777777" w:rsidR="007A486F" w:rsidRDefault="007A486F" w:rsidP="00831CDE"/>
        </w:tc>
      </w:tr>
      <w:tr w:rsidR="007A486F" w14:paraId="1282AC71" w14:textId="77777777" w:rsidTr="007A486F">
        <w:trPr>
          <w:trHeight w:val="477"/>
        </w:trPr>
        <w:tc>
          <w:tcPr>
            <w:tcW w:w="5040" w:type="dxa"/>
          </w:tcPr>
          <w:p w14:paraId="33DAD99E" w14:textId="34FB626B" w:rsidR="007A486F" w:rsidRDefault="005B7930" w:rsidP="00831CDE">
            <w:sdt>
              <w:sdtPr>
                <w:rPr>
                  <w:rFonts w:ascii="Calibri" w:eastAsia="Times New Roman" w:hAnsi="Calibri" w:cs="Calibri"/>
                  <w:spacing w:val="4"/>
                  <w:sz w:val="24"/>
                  <w:szCs w:val="24"/>
                </w:rPr>
                <w:id w:val="318705329"/>
                <w14:checkbox>
                  <w14:checked w14:val="0"/>
                  <w14:checkedState w14:val="2612" w14:font="MS Gothic"/>
                  <w14:uncheckedState w14:val="2610" w14:font="MS Gothic"/>
                </w14:checkbox>
              </w:sdtPr>
              <w:sdtEndPr/>
              <w:sdtContent>
                <w:r w:rsidR="00F52007">
                  <w:rPr>
                    <w:rFonts w:ascii="MS Gothic" w:eastAsia="MS Gothic" w:hAnsi="MS Gothic" w:cs="Calibri" w:hint="eastAsia"/>
                    <w:spacing w:val="4"/>
                    <w:sz w:val="24"/>
                    <w:szCs w:val="24"/>
                  </w:rPr>
                  <w:t>☐</w:t>
                </w:r>
              </w:sdtContent>
            </w:sdt>
            <w:r w:rsidR="007A486F" w:rsidRPr="009D1521">
              <w:rPr>
                <w:rFonts w:ascii="Calibri" w:eastAsia="Times New Roman" w:hAnsi="Calibri" w:cs="Calibri"/>
                <w:spacing w:val="4"/>
              </w:rPr>
              <w:t xml:space="preserve"> </w:t>
            </w:r>
            <w:r w:rsidR="007A486F" w:rsidRPr="00732496">
              <w:rPr>
                <w:rFonts w:ascii="Calibri" w:eastAsia="Times New Roman" w:hAnsi="Calibri" w:cs="Calibri"/>
                <w:spacing w:val="4"/>
              </w:rPr>
              <w:t>Both Research and Instructional Enhancement</w:t>
            </w:r>
          </w:p>
        </w:tc>
        <w:tc>
          <w:tcPr>
            <w:tcW w:w="5130" w:type="dxa"/>
          </w:tcPr>
          <w:p w14:paraId="6DDB5617" w14:textId="77777777" w:rsidR="007A486F" w:rsidRDefault="007A486F" w:rsidP="00831CDE"/>
        </w:tc>
      </w:tr>
      <w:tr w:rsidR="007A486F" w14:paraId="51222B3D" w14:textId="77777777" w:rsidTr="007A486F">
        <w:trPr>
          <w:trHeight w:val="468"/>
        </w:trPr>
        <w:tc>
          <w:tcPr>
            <w:tcW w:w="5040" w:type="dxa"/>
          </w:tcPr>
          <w:p w14:paraId="3A1E16BC" w14:textId="77777777" w:rsidR="007A486F" w:rsidRPr="00432A51" w:rsidRDefault="007A486F" w:rsidP="007A486F">
            <w:pPr>
              <w:pStyle w:val="ListParagraph"/>
              <w:numPr>
                <w:ilvl w:val="0"/>
                <w:numId w:val="23"/>
              </w:numPr>
              <w:rPr>
                <w:rFonts w:ascii="Calibri" w:eastAsia="Times New Roman" w:hAnsi="Calibri" w:cs="Calibri"/>
                <w:b/>
                <w:bCs/>
                <w:spacing w:val="4"/>
              </w:rPr>
            </w:pPr>
            <w:r w:rsidRPr="00432A51">
              <w:rPr>
                <w:rFonts w:ascii="Calibri" w:eastAsia="Times New Roman" w:hAnsi="Calibri" w:cs="Calibri"/>
                <w:b/>
                <w:bCs/>
                <w:spacing w:val="4"/>
              </w:rPr>
              <w:t>Dates of Previous Sabbatical Leave(s), if any:</w:t>
            </w:r>
          </w:p>
        </w:tc>
        <w:tc>
          <w:tcPr>
            <w:tcW w:w="5130" w:type="dxa"/>
            <w:tcBorders>
              <w:bottom w:val="single" w:sz="4" w:space="0" w:color="auto"/>
            </w:tcBorders>
            <w:vAlign w:val="bottom"/>
          </w:tcPr>
          <w:p w14:paraId="2F5B002B" w14:textId="77777777" w:rsidR="007A486F" w:rsidRDefault="007A486F" w:rsidP="00831CDE"/>
        </w:tc>
      </w:tr>
      <w:tr w:rsidR="007A486F" w14:paraId="4146A35E" w14:textId="77777777" w:rsidTr="007A486F">
        <w:trPr>
          <w:trHeight w:val="348"/>
        </w:trPr>
        <w:tc>
          <w:tcPr>
            <w:tcW w:w="5040" w:type="dxa"/>
          </w:tcPr>
          <w:p w14:paraId="26E1B727" w14:textId="77777777" w:rsidR="007A486F" w:rsidRDefault="007A486F" w:rsidP="007A486F">
            <w:pPr>
              <w:pStyle w:val="ListParagraph"/>
              <w:numPr>
                <w:ilvl w:val="0"/>
                <w:numId w:val="23"/>
              </w:numPr>
              <w:rPr>
                <w:rFonts w:ascii="Calibri" w:eastAsia="Times New Roman" w:hAnsi="Calibri" w:cs="Calibri"/>
                <w:b/>
                <w:bCs/>
                <w:spacing w:val="4"/>
              </w:rPr>
            </w:pPr>
            <w:r>
              <w:rPr>
                <w:rFonts w:ascii="Calibri" w:eastAsia="Times New Roman" w:hAnsi="Calibri" w:cs="Calibri"/>
                <w:b/>
                <w:bCs/>
                <w:spacing w:val="4"/>
              </w:rPr>
              <w:t>Dates of other leaves:</w:t>
            </w:r>
          </w:p>
          <w:p w14:paraId="3C3C0D8A" w14:textId="77777777" w:rsidR="007A486F" w:rsidRPr="00F52007" w:rsidRDefault="007A486F" w:rsidP="00831CDE">
            <w:pPr>
              <w:rPr>
                <w:rFonts w:ascii="Calibri" w:eastAsia="Times New Roman" w:hAnsi="Calibri" w:cs="Calibri"/>
                <w:i/>
                <w:iCs/>
                <w:spacing w:val="4"/>
                <w:sz w:val="20"/>
                <w:szCs w:val="20"/>
              </w:rPr>
            </w:pPr>
            <w:r w:rsidRPr="00F52007">
              <w:rPr>
                <w:rFonts w:ascii="Calibri" w:eastAsia="Times New Roman" w:hAnsi="Calibri" w:cs="Calibri"/>
                <w:i/>
                <w:iCs/>
                <w:spacing w:val="4"/>
                <w:sz w:val="20"/>
                <w:szCs w:val="20"/>
              </w:rPr>
              <w:t>(e.g., intra-university professorships, external fellowships, leave with pay arrangements)</w:t>
            </w:r>
          </w:p>
        </w:tc>
        <w:tc>
          <w:tcPr>
            <w:tcW w:w="5130" w:type="dxa"/>
            <w:tcBorders>
              <w:top w:val="single" w:sz="4" w:space="0" w:color="auto"/>
              <w:bottom w:val="single" w:sz="4" w:space="0" w:color="auto"/>
            </w:tcBorders>
            <w:vAlign w:val="bottom"/>
          </w:tcPr>
          <w:p w14:paraId="66E02DB7" w14:textId="77777777" w:rsidR="007A486F" w:rsidRDefault="007A486F" w:rsidP="00831CDE"/>
        </w:tc>
      </w:tr>
    </w:tbl>
    <w:p w14:paraId="555FE640" w14:textId="77777777" w:rsidR="007A486F" w:rsidRDefault="007A486F" w:rsidP="007A486F">
      <w:pPr>
        <w:spacing w:after="0"/>
        <w:ind w:left="0"/>
        <w:rPr>
          <w:rFonts w:ascii="Gadugi" w:hAnsi="Gadugi"/>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7A486F" w14:paraId="271EDFC2" w14:textId="77777777" w:rsidTr="007A486F">
        <w:trPr>
          <w:trHeight w:val="963"/>
        </w:trPr>
        <w:tc>
          <w:tcPr>
            <w:tcW w:w="10170" w:type="dxa"/>
          </w:tcPr>
          <w:p w14:paraId="1CEC0F97" w14:textId="77777777" w:rsidR="007A486F" w:rsidRDefault="007A486F" w:rsidP="007A486F">
            <w:pPr>
              <w:pStyle w:val="ListParagraph"/>
              <w:numPr>
                <w:ilvl w:val="0"/>
                <w:numId w:val="23"/>
              </w:numPr>
            </w:pPr>
            <w:r w:rsidRPr="00432A51">
              <w:rPr>
                <w:rFonts w:cstheme="minorHAnsi"/>
                <w:szCs w:val="24"/>
              </w:rPr>
              <w:t>Attach full statement describing the proposed Sabbatical Plan (five-page limit, plus references, tables, figures, letters of invitation, etc.*) Save this document and the Plan as:</w:t>
            </w:r>
            <w:r w:rsidRPr="00432A51">
              <w:rPr>
                <w:rFonts w:cstheme="minorHAnsi"/>
                <w:b/>
                <w:szCs w:val="24"/>
              </w:rPr>
              <w:t xml:space="preserve"> LastnameFirstInitialSabLeaveRequest.pdf</w:t>
            </w:r>
          </w:p>
        </w:tc>
      </w:tr>
      <w:tr w:rsidR="007A486F" w14:paraId="153EA7F9" w14:textId="77777777" w:rsidTr="007A486F">
        <w:trPr>
          <w:trHeight w:val="441"/>
        </w:trPr>
        <w:tc>
          <w:tcPr>
            <w:tcW w:w="10170" w:type="dxa"/>
          </w:tcPr>
          <w:p w14:paraId="667AEF63" w14:textId="77777777" w:rsidR="007A486F" w:rsidRPr="00432A51" w:rsidRDefault="007A486F" w:rsidP="007A486F">
            <w:pPr>
              <w:pStyle w:val="ListParagraph"/>
              <w:numPr>
                <w:ilvl w:val="0"/>
                <w:numId w:val="23"/>
              </w:numPr>
              <w:rPr>
                <w:rFonts w:ascii="Calibri" w:eastAsia="Times New Roman" w:hAnsi="Calibri" w:cs="Calibri"/>
                <w:spacing w:val="4"/>
              </w:rPr>
            </w:pPr>
            <w:r w:rsidRPr="00432A51">
              <w:rPr>
                <w:rFonts w:cstheme="minorHAnsi"/>
                <w:szCs w:val="24"/>
              </w:rPr>
              <w:t xml:space="preserve">Attach an updated CV. Save with the filename: </w:t>
            </w:r>
            <w:r w:rsidRPr="00432A51">
              <w:rPr>
                <w:rFonts w:cstheme="minorHAnsi"/>
                <w:b/>
                <w:szCs w:val="24"/>
              </w:rPr>
              <w:t>LastnameFirstInitialSabCV.pdf</w:t>
            </w:r>
          </w:p>
        </w:tc>
      </w:tr>
      <w:tr w:rsidR="007A486F" w14:paraId="709A8062" w14:textId="77777777" w:rsidTr="007A486F">
        <w:trPr>
          <w:trHeight w:val="639"/>
        </w:trPr>
        <w:tc>
          <w:tcPr>
            <w:tcW w:w="10170" w:type="dxa"/>
          </w:tcPr>
          <w:p w14:paraId="1FBEAA5D" w14:textId="77777777" w:rsidR="007A486F" w:rsidRPr="00432A51" w:rsidRDefault="007A486F" w:rsidP="007A486F">
            <w:pPr>
              <w:pStyle w:val="ListParagraph"/>
              <w:numPr>
                <w:ilvl w:val="0"/>
                <w:numId w:val="23"/>
              </w:numPr>
              <w:rPr>
                <w:szCs w:val="24"/>
              </w:rPr>
            </w:pPr>
            <w:r w:rsidRPr="00432A51">
              <w:rPr>
                <w:rFonts w:cstheme="minorHAnsi"/>
                <w:szCs w:val="24"/>
              </w:rPr>
              <w:t xml:space="preserve">If applicable, attach the one-page report of activities from previous sabbatical leave(s). Save in one document with the filename: </w:t>
            </w:r>
            <w:r w:rsidRPr="00432A51">
              <w:rPr>
                <w:rFonts w:cstheme="minorHAnsi"/>
                <w:b/>
                <w:szCs w:val="24"/>
              </w:rPr>
              <w:t>LastnameFirstInitialPreviousSab.pdf</w:t>
            </w:r>
          </w:p>
        </w:tc>
      </w:tr>
    </w:tbl>
    <w:p w14:paraId="2A8180C9" w14:textId="29AA9D0B" w:rsidR="007A486F" w:rsidRDefault="007A486F" w:rsidP="007A486F">
      <w:pPr>
        <w:spacing w:after="0"/>
        <w:ind w:left="0"/>
        <w:rPr>
          <w:rFonts w:ascii="Gadugi" w:hAnsi="Gadugi"/>
          <w:sz w:val="12"/>
        </w:rPr>
      </w:pPr>
    </w:p>
    <w:p w14:paraId="4B3E3A00" w14:textId="2D43F3DC" w:rsidR="007A486F" w:rsidRPr="00404D63" w:rsidRDefault="007A486F" w:rsidP="007A486F">
      <w:pPr>
        <w:ind w:left="0" w:right="0"/>
        <w:rPr>
          <w:rFonts w:ascii="Gadugi" w:hAnsi="Gadugi"/>
          <w:sz w:val="12"/>
        </w:rPr>
      </w:pPr>
      <w:r>
        <w:rPr>
          <w:rFonts w:ascii="Gadugi" w:hAnsi="Gadugi"/>
          <w:sz w:val="12"/>
        </w:rPr>
        <w:br w:type="page"/>
      </w:r>
    </w:p>
    <w:p w14:paraId="5D6A541E" w14:textId="77777777" w:rsidR="005C2140" w:rsidRPr="0035550E" w:rsidRDefault="00404D63" w:rsidP="007A486F">
      <w:pPr>
        <w:pStyle w:val="Heading3"/>
        <w:spacing w:after="0"/>
        <w:rPr>
          <w:color w:val="auto"/>
        </w:rPr>
      </w:pPr>
      <w:r w:rsidRPr="0035550E">
        <w:rPr>
          <w:color w:val="auto"/>
        </w:rPr>
        <w:lastRenderedPageBreak/>
        <w:t>Com</w:t>
      </w:r>
      <w:r w:rsidR="00A84F77" w:rsidRPr="0035550E">
        <w:rPr>
          <w:color w:val="auto"/>
        </w:rPr>
        <w:t>pliance w</w:t>
      </w:r>
      <w:r w:rsidRPr="0035550E">
        <w:rPr>
          <w:color w:val="auto"/>
        </w:rPr>
        <w:t>ith University Regulations for Research Projects</w:t>
      </w:r>
    </w:p>
    <w:p w14:paraId="5329ED72" w14:textId="743A5A0D" w:rsidR="00E6679C" w:rsidRDefault="00E6679C" w:rsidP="00E6679C">
      <w:pPr>
        <w:spacing w:after="0"/>
        <w:rPr>
          <w:rFonts w:ascii="Gadugi" w:hAnsi="Gadugi"/>
          <w:sz w:val="12"/>
        </w:rPr>
      </w:pPr>
    </w:p>
    <w:p w14:paraId="21A502AD" w14:textId="77777777" w:rsidR="007A486F" w:rsidRPr="00715911" w:rsidRDefault="007A486F" w:rsidP="007A486F">
      <w:pPr>
        <w:pStyle w:val="Subtitle"/>
        <w:spacing w:before="240"/>
        <w:rPr>
          <w:i/>
          <w:iCs/>
          <w:color w:val="404040" w:themeColor="text1" w:themeTint="BF"/>
        </w:rPr>
      </w:pPr>
      <w:r w:rsidRPr="007C7C53">
        <w:rPr>
          <w:rStyle w:val="SubtleEmphasis"/>
          <w:spacing w:val="10"/>
        </w:rPr>
        <w:t>Check the boxes that apply to your sabbatical. Please include any approvals you have already received</w:t>
      </w:r>
      <w:r w:rsidRPr="006D797F">
        <w:rPr>
          <w:rStyle w:val="SubtleEmphasis"/>
        </w:rPr>
        <w:t>.</w:t>
      </w:r>
    </w:p>
    <w:p w14:paraId="526478E5" w14:textId="77777777" w:rsidR="007A486F" w:rsidRPr="00715911" w:rsidRDefault="007A486F" w:rsidP="007A486F">
      <w:pPr>
        <w:spacing w:before="240"/>
        <w:rPr>
          <w:rStyle w:val="IntenseEmphasis"/>
        </w:rPr>
      </w:pPr>
      <w:r w:rsidRPr="00715911">
        <w:rPr>
          <w:rStyle w:val="IntenseEmphasis"/>
        </w:rPr>
        <w:t>Human Subjects (Research Integrity</w:t>
      </w:r>
      <w:r>
        <w:rPr>
          <w:rStyle w:val="IntenseEmphasis"/>
        </w:rPr>
        <w:t>)</w:t>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1260"/>
        <w:gridCol w:w="1260"/>
      </w:tblGrid>
      <w:tr w:rsidR="007A486F" w14:paraId="10D38FE2" w14:textId="77777777" w:rsidTr="00017589">
        <w:tc>
          <w:tcPr>
            <w:tcW w:w="7740" w:type="dxa"/>
          </w:tcPr>
          <w:p w14:paraId="737EBF0E" w14:textId="77777777" w:rsidR="007A486F" w:rsidRDefault="007A486F" w:rsidP="00831CDE">
            <w:r>
              <w:t>Does this project involve human subjects?</w:t>
            </w:r>
          </w:p>
        </w:tc>
        <w:tc>
          <w:tcPr>
            <w:tcW w:w="1260" w:type="dxa"/>
          </w:tcPr>
          <w:p w14:paraId="6074826E" w14:textId="64196C26" w:rsidR="007A486F" w:rsidRDefault="005B7930" w:rsidP="00831CDE">
            <w:sdt>
              <w:sdtPr>
                <w:rPr>
                  <w:rFonts w:ascii="Garamond" w:hAnsi="Garamond"/>
                  <w:b/>
                  <w:sz w:val="24"/>
                  <w:szCs w:val="24"/>
                </w:rPr>
                <w:id w:val="-750501784"/>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A486F">
              <w:rPr>
                <w:rFonts w:ascii="Garamond" w:hAnsi="Garamond"/>
                <w:b/>
                <w:sz w:val="20"/>
                <w:szCs w:val="24"/>
              </w:rPr>
              <w:t xml:space="preserve"> </w:t>
            </w:r>
            <w:r w:rsidR="007A486F" w:rsidRPr="006D797F">
              <w:t>Yes</w:t>
            </w:r>
          </w:p>
        </w:tc>
        <w:tc>
          <w:tcPr>
            <w:tcW w:w="1260" w:type="dxa"/>
          </w:tcPr>
          <w:p w14:paraId="70BCAA06" w14:textId="0D4340EE" w:rsidR="007A486F" w:rsidRDefault="005B7930" w:rsidP="00831CDE">
            <w:sdt>
              <w:sdtPr>
                <w:rPr>
                  <w:rFonts w:ascii="Garamond" w:hAnsi="Garamond"/>
                  <w:b/>
                  <w:sz w:val="24"/>
                  <w:szCs w:val="24"/>
                </w:rPr>
                <w:id w:val="1893457898"/>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A486F">
              <w:rPr>
                <w:rFonts w:ascii="Garamond" w:hAnsi="Garamond"/>
                <w:b/>
                <w:sz w:val="20"/>
                <w:szCs w:val="24"/>
              </w:rPr>
              <w:t xml:space="preserve"> </w:t>
            </w:r>
            <w:r w:rsidR="007A486F" w:rsidRPr="006D797F">
              <w:t>No</w:t>
            </w:r>
          </w:p>
        </w:tc>
      </w:tr>
      <w:tr w:rsidR="007C7C53" w14:paraId="7BAD1B1E" w14:textId="77777777" w:rsidTr="00017589">
        <w:tc>
          <w:tcPr>
            <w:tcW w:w="7740" w:type="dxa"/>
          </w:tcPr>
          <w:p w14:paraId="1F439391" w14:textId="77777777" w:rsidR="007C7C53" w:rsidRDefault="007C7C53" w:rsidP="007C7C53">
            <w:r>
              <w:t>If yes, have you applied for approval from the Human Subjects Committee?</w:t>
            </w:r>
          </w:p>
        </w:tc>
        <w:tc>
          <w:tcPr>
            <w:tcW w:w="1260" w:type="dxa"/>
          </w:tcPr>
          <w:p w14:paraId="7E80D992" w14:textId="6E0416B5" w:rsidR="007C7C53" w:rsidRDefault="005B7930" w:rsidP="007C7C53">
            <w:sdt>
              <w:sdtPr>
                <w:rPr>
                  <w:rFonts w:ascii="Garamond" w:hAnsi="Garamond"/>
                  <w:b/>
                  <w:sz w:val="24"/>
                  <w:szCs w:val="24"/>
                </w:rPr>
                <w:id w:val="2123259217"/>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Yes</w:t>
            </w:r>
          </w:p>
        </w:tc>
        <w:tc>
          <w:tcPr>
            <w:tcW w:w="1260" w:type="dxa"/>
          </w:tcPr>
          <w:p w14:paraId="3027A336" w14:textId="3876C3EE" w:rsidR="007C7C53" w:rsidRDefault="005B7930" w:rsidP="007C7C53">
            <w:sdt>
              <w:sdtPr>
                <w:rPr>
                  <w:rFonts w:ascii="Garamond" w:hAnsi="Garamond"/>
                  <w:b/>
                  <w:sz w:val="24"/>
                  <w:szCs w:val="24"/>
                </w:rPr>
                <w:id w:val="1326473425"/>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No</w:t>
            </w:r>
          </w:p>
        </w:tc>
      </w:tr>
      <w:tr w:rsidR="007C7C53" w14:paraId="6943A989" w14:textId="77777777" w:rsidTr="00017589">
        <w:tc>
          <w:tcPr>
            <w:tcW w:w="7740" w:type="dxa"/>
          </w:tcPr>
          <w:p w14:paraId="3AF63932" w14:textId="77777777" w:rsidR="007C7C53" w:rsidRDefault="007C7C53" w:rsidP="007C7C53">
            <w:r>
              <w:t>Have you received HSCL approval? (If yes, attach approval)</w:t>
            </w:r>
          </w:p>
        </w:tc>
        <w:tc>
          <w:tcPr>
            <w:tcW w:w="1260" w:type="dxa"/>
          </w:tcPr>
          <w:p w14:paraId="12FD1134" w14:textId="341E20D1" w:rsidR="007C7C53" w:rsidRDefault="005B7930" w:rsidP="007C7C53">
            <w:sdt>
              <w:sdtPr>
                <w:rPr>
                  <w:rFonts w:ascii="Garamond" w:hAnsi="Garamond"/>
                  <w:b/>
                  <w:sz w:val="24"/>
                  <w:szCs w:val="24"/>
                </w:rPr>
                <w:id w:val="-88236610"/>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Yes</w:t>
            </w:r>
          </w:p>
        </w:tc>
        <w:tc>
          <w:tcPr>
            <w:tcW w:w="1260" w:type="dxa"/>
          </w:tcPr>
          <w:p w14:paraId="1189A9CC" w14:textId="124F0AD6" w:rsidR="007C7C53" w:rsidRDefault="005B7930" w:rsidP="007C7C53">
            <w:sdt>
              <w:sdtPr>
                <w:rPr>
                  <w:rFonts w:ascii="Garamond" w:hAnsi="Garamond"/>
                  <w:b/>
                  <w:sz w:val="24"/>
                  <w:szCs w:val="24"/>
                </w:rPr>
                <w:id w:val="-374546640"/>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No</w:t>
            </w:r>
          </w:p>
        </w:tc>
      </w:tr>
    </w:tbl>
    <w:p w14:paraId="63CBCFF9" w14:textId="77777777" w:rsidR="007A486F" w:rsidRPr="00715911" w:rsidRDefault="007A486F" w:rsidP="007A486F">
      <w:pPr>
        <w:spacing w:before="240"/>
        <w:rPr>
          <w:rStyle w:val="IntenseEmphasis"/>
        </w:rPr>
      </w:pPr>
      <w:r w:rsidRPr="00715911">
        <w:rPr>
          <w:rStyle w:val="IntenseEmphasis"/>
        </w:rPr>
        <w:t>Animal Research (Institutional Animal Care and Use</w:t>
      </w:r>
      <w:r>
        <w:rPr>
          <w:rStyle w:val="IntenseEmphasis"/>
        </w:rPr>
        <w:t>)</w:t>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1260"/>
        <w:gridCol w:w="1260"/>
      </w:tblGrid>
      <w:tr w:rsidR="007C7C53" w14:paraId="14A3612F" w14:textId="77777777" w:rsidTr="00017589">
        <w:tc>
          <w:tcPr>
            <w:tcW w:w="7740" w:type="dxa"/>
          </w:tcPr>
          <w:p w14:paraId="1CF6702E" w14:textId="77777777" w:rsidR="007C7C53" w:rsidRDefault="007C7C53" w:rsidP="007C7C53">
            <w:r>
              <w:t>Does this project involve animal subjects?</w:t>
            </w:r>
          </w:p>
        </w:tc>
        <w:tc>
          <w:tcPr>
            <w:tcW w:w="1260" w:type="dxa"/>
          </w:tcPr>
          <w:p w14:paraId="353A5DB1" w14:textId="4FC45E9A" w:rsidR="007C7C53" w:rsidRDefault="005B7930" w:rsidP="007C7C53">
            <w:sdt>
              <w:sdtPr>
                <w:rPr>
                  <w:rFonts w:ascii="Garamond" w:hAnsi="Garamond"/>
                  <w:b/>
                  <w:sz w:val="24"/>
                  <w:szCs w:val="24"/>
                </w:rPr>
                <w:id w:val="705068673"/>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Yes</w:t>
            </w:r>
          </w:p>
        </w:tc>
        <w:tc>
          <w:tcPr>
            <w:tcW w:w="1260" w:type="dxa"/>
          </w:tcPr>
          <w:p w14:paraId="1B2925FF" w14:textId="0ABD2364" w:rsidR="007C7C53" w:rsidRDefault="005B7930" w:rsidP="007C7C53">
            <w:sdt>
              <w:sdtPr>
                <w:rPr>
                  <w:rFonts w:ascii="Garamond" w:hAnsi="Garamond"/>
                  <w:b/>
                  <w:sz w:val="24"/>
                  <w:szCs w:val="24"/>
                </w:rPr>
                <w:id w:val="1792554561"/>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No</w:t>
            </w:r>
          </w:p>
        </w:tc>
      </w:tr>
      <w:tr w:rsidR="007C7C53" w14:paraId="765E8142" w14:textId="77777777" w:rsidTr="00017589">
        <w:tc>
          <w:tcPr>
            <w:tcW w:w="7740" w:type="dxa"/>
          </w:tcPr>
          <w:p w14:paraId="5AD40EBB" w14:textId="77777777" w:rsidR="007C7C53" w:rsidRDefault="007C7C53" w:rsidP="007C7C53">
            <w:r>
              <w:t>If yes, have you applied for approval from the Institutional Animal Care &amp; Use Committee?</w:t>
            </w:r>
          </w:p>
        </w:tc>
        <w:tc>
          <w:tcPr>
            <w:tcW w:w="1260" w:type="dxa"/>
          </w:tcPr>
          <w:p w14:paraId="144600CA" w14:textId="2C43295D" w:rsidR="007C7C53" w:rsidRDefault="005B7930" w:rsidP="007C7C53">
            <w:sdt>
              <w:sdtPr>
                <w:rPr>
                  <w:rFonts w:ascii="Garamond" w:hAnsi="Garamond"/>
                  <w:b/>
                  <w:sz w:val="24"/>
                  <w:szCs w:val="24"/>
                </w:rPr>
                <w:id w:val="1055503834"/>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Yes</w:t>
            </w:r>
          </w:p>
        </w:tc>
        <w:tc>
          <w:tcPr>
            <w:tcW w:w="1260" w:type="dxa"/>
          </w:tcPr>
          <w:p w14:paraId="5C990B97" w14:textId="597CAFE4" w:rsidR="007C7C53" w:rsidRDefault="005B7930" w:rsidP="007C7C53">
            <w:sdt>
              <w:sdtPr>
                <w:rPr>
                  <w:rFonts w:ascii="Garamond" w:hAnsi="Garamond"/>
                  <w:b/>
                  <w:sz w:val="24"/>
                  <w:szCs w:val="24"/>
                </w:rPr>
                <w:id w:val="-935439716"/>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No</w:t>
            </w:r>
          </w:p>
        </w:tc>
      </w:tr>
      <w:tr w:rsidR="007C7C53" w14:paraId="1167A92E" w14:textId="77777777" w:rsidTr="00017589">
        <w:tc>
          <w:tcPr>
            <w:tcW w:w="7740" w:type="dxa"/>
          </w:tcPr>
          <w:p w14:paraId="2291C647" w14:textId="77777777" w:rsidR="007C7C53" w:rsidRDefault="007C7C53" w:rsidP="007C7C53">
            <w:r>
              <w:t>Have you received approval? (If yes, attach approval)</w:t>
            </w:r>
          </w:p>
        </w:tc>
        <w:tc>
          <w:tcPr>
            <w:tcW w:w="1260" w:type="dxa"/>
          </w:tcPr>
          <w:p w14:paraId="4D704AAA" w14:textId="1D3710E5" w:rsidR="007C7C53" w:rsidRDefault="005B7930" w:rsidP="007C7C53">
            <w:sdt>
              <w:sdtPr>
                <w:rPr>
                  <w:rFonts w:ascii="Garamond" w:hAnsi="Garamond"/>
                  <w:b/>
                  <w:sz w:val="24"/>
                  <w:szCs w:val="24"/>
                </w:rPr>
                <w:id w:val="86207372"/>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Yes</w:t>
            </w:r>
          </w:p>
        </w:tc>
        <w:tc>
          <w:tcPr>
            <w:tcW w:w="1260" w:type="dxa"/>
          </w:tcPr>
          <w:p w14:paraId="67ED306D" w14:textId="01004635" w:rsidR="007C7C53" w:rsidRDefault="005B7930" w:rsidP="007C7C53">
            <w:sdt>
              <w:sdtPr>
                <w:rPr>
                  <w:rFonts w:ascii="Garamond" w:hAnsi="Garamond"/>
                  <w:b/>
                  <w:sz w:val="24"/>
                  <w:szCs w:val="24"/>
                </w:rPr>
                <w:id w:val="617497929"/>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No</w:t>
            </w:r>
          </w:p>
        </w:tc>
      </w:tr>
    </w:tbl>
    <w:p w14:paraId="50D20C8C" w14:textId="77777777" w:rsidR="007A486F" w:rsidRPr="00715911" w:rsidRDefault="007A486F" w:rsidP="007A486F">
      <w:pPr>
        <w:spacing w:before="240"/>
        <w:rPr>
          <w:rStyle w:val="IntenseEmphasis"/>
        </w:rPr>
      </w:pPr>
      <w:r>
        <w:rPr>
          <w:rStyle w:val="IntenseEmphasis"/>
        </w:rPr>
        <w:t>Radiation and Laser</w:t>
      </w:r>
      <w:r w:rsidRPr="00715911">
        <w:rPr>
          <w:rStyle w:val="IntenseEmphasis"/>
        </w:rPr>
        <w:t xml:space="preserve"> (</w:t>
      </w:r>
      <w:r>
        <w:rPr>
          <w:rStyle w:val="IntenseEmphasis"/>
        </w:rPr>
        <w:t>Office of Radiation and Laser Safety)</w:t>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1260"/>
        <w:gridCol w:w="1260"/>
      </w:tblGrid>
      <w:tr w:rsidR="007C7C53" w14:paraId="256EC99B" w14:textId="77777777" w:rsidTr="00017589">
        <w:tc>
          <w:tcPr>
            <w:tcW w:w="7740" w:type="dxa"/>
          </w:tcPr>
          <w:p w14:paraId="25383199" w14:textId="77777777" w:rsidR="007C7C53" w:rsidRDefault="007C7C53" w:rsidP="007C7C53">
            <w:r>
              <w:t>Does this project involve radiation, x-rays, or laser use?</w:t>
            </w:r>
          </w:p>
        </w:tc>
        <w:tc>
          <w:tcPr>
            <w:tcW w:w="1260" w:type="dxa"/>
          </w:tcPr>
          <w:p w14:paraId="77D39325" w14:textId="1CBA7620" w:rsidR="007C7C53" w:rsidRDefault="005B7930" w:rsidP="007C7C53">
            <w:sdt>
              <w:sdtPr>
                <w:rPr>
                  <w:rFonts w:ascii="Garamond" w:hAnsi="Garamond"/>
                  <w:b/>
                  <w:sz w:val="24"/>
                  <w:szCs w:val="24"/>
                </w:rPr>
                <w:id w:val="-1289967598"/>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Yes</w:t>
            </w:r>
          </w:p>
        </w:tc>
        <w:tc>
          <w:tcPr>
            <w:tcW w:w="1260" w:type="dxa"/>
          </w:tcPr>
          <w:p w14:paraId="0AC0E71C" w14:textId="4ADE9F36" w:rsidR="007C7C53" w:rsidRDefault="005B7930" w:rsidP="007C7C53">
            <w:sdt>
              <w:sdtPr>
                <w:rPr>
                  <w:rFonts w:ascii="Garamond" w:hAnsi="Garamond"/>
                  <w:b/>
                  <w:sz w:val="24"/>
                  <w:szCs w:val="24"/>
                </w:rPr>
                <w:id w:val="458994917"/>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No</w:t>
            </w:r>
          </w:p>
        </w:tc>
      </w:tr>
      <w:tr w:rsidR="007C7C53" w14:paraId="4E705BAF" w14:textId="77777777" w:rsidTr="00017589">
        <w:tc>
          <w:tcPr>
            <w:tcW w:w="7740" w:type="dxa"/>
          </w:tcPr>
          <w:p w14:paraId="26390E23" w14:textId="77777777" w:rsidR="007C7C53" w:rsidRDefault="007C7C53" w:rsidP="007C7C53">
            <w:r>
              <w:t>If yes, have you applied for approval from Radiation Safety?</w:t>
            </w:r>
          </w:p>
        </w:tc>
        <w:tc>
          <w:tcPr>
            <w:tcW w:w="1260" w:type="dxa"/>
          </w:tcPr>
          <w:p w14:paraId="75E00B7C" w14:textId="3C9C8F54" w:rsidR="007C7C53" w:rsidRDefault="005B7930" w:rsidP="007C7C53">
            <w:sdt>
              <w:sdtPr>
                <w:rPr>
                  <w:rFonts w:ascii="Garamond" w:hAnsi="Garamond"/>
                  <w:b/>
                  <w:sz w:val="24"/>
                  <w:szCs w:val="24"/>
                </w:rPr>
                <w:id w:val="612638410"/>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Yes</w:t>
            </w:r>
          </w:p>
        </w:tc>
        <w:tc>
          <w:tcPr>
            <w:tcW w:w="1260" w:type="dxa"/>
          </w:tcPr>
          <w:p w14:paraId="2F258BC9" w14:textId="194BF6A7" w:rsidR="007C7C53" w:rsidRDefault="005B7930" w:rsidP="007C7C53">
            <w:sdt>
              <w:sdtPr>
                <w:rPr>
                  <w:rFonts w:ascii="Garamond" w:hAnsi="Garamond"/>
                  <w:b/>
                  <w:sz w:val="24"/>
                  <w:szCs w:val="24"/>
                </w:rPr>
                <w:id w:val="2064989624"/>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No</w:t>
            </w:r>
          </w:p>
        </w:tc>
      </w:tr>
      <w:tr w:rsidR="007C7C53" w14:paraId="37A35A91" w14:textId="77777777" w:rsidTr="00017589">
        <w:tc>
          <w:tcPr>
            <w:tcW w:w="7740" w:type="dxa"/>
          </w:tcPr>
          <w:p w14:paraId="477A3538" w14:textId="77777777" w:rsidR="007C7C53" w:rsidRDefault="007C7C53" w:rsidP="007C7C53">
            <w:r>
              <w:t>Have you received approval? (If yes, attach approval)</w:t>
            </w:r>
          </w:p>
        </w:tc>
        <w:tc>
          <w:tcPr>
            <w:tcW w:w="1260" w:type="dxa"/>
          </w:tcPr>
          <w:p w14:paraId="36588DB8" w14:textId="0A6EA718" w:rsidR="007C7C53" w:rsidRDefault="005B7930" w:rsidP="007C7C53">
            <w:sdt>
              <w:sdtPr>
                <w:rPr>
                  <w:rFonts w:ascii="Garamond" w:hAnsi="Garamond"/>
                  <w:b/>
                  <w:sz w:val="24"/>
                  <w:szCs w:val="24"/>
                </w:rPr>
                <w:id w:val="-194539054"/>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Yes</w:t>
            </w:r>
          </w:p>
        </w:tc>
        <w:tc>
          <w:tcPr>
            <w:tcW w:w="1260" w:type="dxa"/>
          </w:tcPr>
          <w:p w14:paraId="7E41A6A7" w14:textId="546322A2" w:rsidR="007C7C53" w:rsidRDefault="005B7930" w:rsidP="007C7C53">
            <w:sdt>
              <w:sdtPr>
                <w:rPr>
                  <w:rFonts w:ascii="Garamond" w:hAnsi="Garamond"/>
                  <w:b/>
                  <w:sz w:val="24"/>
                  <w:szCs w:val="24"/>
                </w:rPr>
                <w:id w:val="-2146956606"/>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No</w:t>
            </w:r>
          </w:p>
        </w:tc>
      </w:tr>
    </w:tbl>
    <w:p w14:paraId="10D636EF" w14:textId="77777777" w:rsidR="007A486F" w:rsidRPr="00715911" w:rsidRDefault="007A486F" w:rsidP="007A486F">
      <w:pPr>
        <w:spacing w:before="240"/>
        <w:rPr>
          <w:rStyle w:val="IntenseEmphasis"/>
        </w:rPr>
      </w:pPr>
      <w:r>
        <w:rPr>
          <w:rStyle w:val="IntenseEmphasis"/>
        </w:rPr>
        <w:t>KU Field Station</w:t>
      </w:r>
      <w:r w:rsidRPr="00715911">
        <w:rPr>
          <w:rStyle w:val="IntenseEmphasis"/>
        </w:rPr>
        <w:t xml:space="preserve"> </w:t>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1260"/>
        <w:gridCol w:w="1260"/>
      </w:tblGrid>
      <w:tr w:rsidR="007C7C53" w14:paraId="2573FFB7" w14:textId="77777777" w:rsidTr="00017589">
        <w:tc>
          <w:tcPr>
            <w:tcW w:w="7740" w:type="dxa"/>
          </w:tcPr>
          <w:p w14:paraId="05062287" w14:textId="77777777" w:rsidR="007C7C53" w:rsidRDefault="007C7C53" w:rsidP="007C7C53">
            <w:r>
              <w:t>Does this project involve the use of the KU Field Station?</w:t>
            </w:r>
          </w:p>
        </w:tc>
        <w:tc>
          <w:tcPr>
            <w:tcW w:w="1260" w:type="dxa"/>
          </w:tcPr>
          <w:p w14:paraId="57675541" w14:textId="0FC970F2" w:rsidR="007C7C53" w:rsidRDefault="005B7930" w:rsidP="007C7C53">
            <w:sdt>
              <w:sdtPr>
                <w:rPr>
                  <w:rFonts w:ascii="Garamond" w:hAnsi="Garamond"/>
                  <w:b/>
                  <w:sz w:val="24"/>
                  <w:szCs w:val="24"/>
                </w:rPr>
                <w:id w:val="1369415984"/>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Yes</w:t>
            </w:r>
          </w:p>
        </w:tc>
        <w:tc>
          <w:tcPr>
            <w:tcW w:w="1260" w:type="dxa"/>
          </w:tcPr>
          <w:p w14:paraId="323E9201" w14:textId="6D1DBC5C" w:rsidR="007C7C53" w:rsidRDefault="005B7930" w:rsidP="007C7C53">
            <w:sdt>
              <w:sdtPr>
                <w:rPr>
                  <w:rFonts w:ascii="Garamond" w:hAnsi="Garamond"/>
                  <w:b/>
                  <w:sz w:val="24"/>
                  <w:szCs w:val="24"/>
                </w:rPr>
                <w:id w:val="159516107"/>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No</w:t>
            </w:r>
          </w:p>
        </w:tc>
      </w:tr>
      <w:tr w:rsidR="007C7C53" w14:paraId="04B8A75E" w14:textId="77777777" w:rsidTr="00017589">
        <w:tc>
          <w:tcPr>
            <w:tcW w:w="7740" w:type="dxa"/>
          </w:tcPr>
          <w:p w14:paraId="6E25D0AA" w14:textId="77777777" w:rsidR="007C7C53" w:rsidRDefault="007C7C53" w:rsidP="007C7C53">
            <w:r>
              <w:t>If yes, have you applied for approval from the KU Field Station?</w:t>
            </w:r>
          </w:p>
        </w:tc>
        <w:tc>
          <w:tcPr>
            <w:tcW w:w="1260" w:type="dxa"/>
          </w:tcPr>
          <w:p w14:paraId="3BC30B02" w14:textId="4B27829A" w:rsidR="007C7C53" w:rsidRDefault="005B7930" w:rsidP="007C7C53">
            <w:sdt>
              <w:sdtPr>
                <w:rPr>
                  <w:rFonts w:ascii="Garamond" w:hAnsi="Garamond"/>
                  <w:b/>
                  <w:sz w:val="24"/>
                  <w:szCs w:val="24"/>
                </w:rPr>
                <w:id w:val="-1174342818"/>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Yes</w:t>
            </w:r>
          </w:p>
        </w:tc>
        <w:tc>
          <w:tcPr>
            <w:tcW w:w="1260" w:type="dxa"/>
          </w:tcPr>
          <w:p w14:paraId="448A324E" w14:textId="79AF814E" w:rsidR="007C7C53" w:rsidRDefault="005B7930" w:rsidP="007C7C53">
            <w:sdt>
              <w:sdtPr>
                <w:rPr>
                  <w:rFonts w:ascii="Garamond" w:hAnsi="Garamond"/>
                  <w:b/>
                  <w:sz w:val="24"/>
                  <w:szCs w:val="24"/>
                </w:rPr>
                <w:id w:val="-597867465"/>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No</w:t>
            </w:r>
          </w:p>
        </w:tc>
      </w:tr>
      <w:tr w:rsidR="007C7C53" w14:paraId="324DA657" w14:textId="77777777" w:rsidTr="00017589">
        <w:tc>
          <w:tcPr>
            <w:tcW w:w="7740" w:type="dxa"/>
          </w:tcPr>
          <w:p w14:paraId="3AF96A23" w14:textId="77777777" w:rsidR="007C7C53" w:rsidRDefault="007C7C53" w:rsidP="007C7C53">
            <w:r>
              <w:t>Have you received approval? (If yes, attach approval)</w:t>
            </w:r>
          </w:p>
        </w:tc>
        <w:tc>
          <w:tcPr>
            <w:tcW w:w="1260" w:type="dxa"/>
          </w:tcPr>
          <w:p w14:paraId="0D6981E8" w14:textId="153EE3D5" w:rsidR="007C7C53" w:rsidRDefault="005B7930" w:rsidP="007C7C53">
            <w:sdt>
              <w:sdtPr>
                <w:rPr>
                  <w:rFonts w:ascii="Garamond" w:hAnsi="Garamond"/>
                  <w:b/>
                  <w:sz w:val="24"/>
                  <w:szCs w:val="24"/>
                </w:rPr>
                <w:id w:val="-1115286506"/>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Yes</w:t>
            </w:r>
          </w:p>
        </w:tc>
        <w:tc>
          <w:tcPr>
            <w:tcW w:w="1260" w:type="dxa"/>
          </w:tcPr>
          <w:p w14:paraId="23A955CF" w14:textId="13527E49" w:rsidR="007C7C53" w:rsidRDefault="005B7930" w:rsidP="007C7C53">
            <w:sdt>
              <w:sdtPr>
                <w:rPr>
                  <w:rFonts w:ascii="Garamond" w:hAnsi="Garamond"/>
                  <w:b/>
                  <w:sz w:val="24"/>
                  <w:szCs w:val="24"/>
                </w:rPr>
                <w:id w:val="-759302589"/>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No</w:t>
            </w:r>
          </w:p>
        </w:tc>
      </w:tr>
    </w:tbl>
    <w:p w14:paraId="67F31DA9" w14:textId="77777777" w:rsidR="007A486F" w:rsidRPr="00715911" w:rsidRDefault="007A486F" w:rsidP="007A486F">
      <w:pPr>
        <w:spacing w:before="240"/>
        <w:rPr>
          <w:rStyle w:val="IntenseEmphasis"/>
        </w:rPr>
      </w:pPr>
      <w:r>
        <w:rPr>
          <w:rStyle w:val="IntenseEmphasis"/>
        </w:rPr>
        <w:t>Hazardous Materials</w:t>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1260"/>
        <w:gridCol w:w="1260"/>
      </w:tblGrid>
      <w:tr w:rsidR="007C7C53" w14:paraId="1829513A" w14:textId="77777777" w:rsidTr="00017589">
        <w:tc>
          <w:tcPr>
            <w:tcW w:w="7740" w:type="dxa"/>
          </w:tcPr>
          <w:p w14:paraId="74C5D63A" w14:textId="77777777" w:rsidR="007C7C53" w:rsidRDefault="007C7C53" w:rsidP="007C7C53">
            <w:r>
              <w:t>Does this project involve biohazards or hazardous chemicals?</w:t>
            </w:r>
          </w:p>
        </w:tc>
        <w:tc>
          <w:tcPr>
            <w:tcW w:w="1260" w:type="dxa"/>
          </w:tcPr>
          <w:p w14:paraId="64B8563F" w14:textId="4422AA48" w:rsidR="007C7C53" w:rsidRDefault="005B7930" w:rsidP="007C7C53">
            <w:sdt>
              <w:sdtPr>
                <w:rPr>
                  <w:rFonts w:ascii="Garamond" w:hAnsi="Garamond"/>
                  <w:b/>
                  <w:sz w:val="24"/>
                  <w:szCs w:val="24"/>
                </w:rPr>
                <w:id w:val="1052199888"/>
                <w14:checkbox>
                  <w14:checked w14:val="0"/>
                  <w14:checkedState w14:val="2612" w14:font="MS Gothic"/>
                  <w14:uncheckedState w14:val="2610" w14:font="MS Gothic"/>
                </w14:checkbox>
              </w:sdtPr>
              <w:sdtEndPr/>
              <w:sdtContent>
                <w:r w:rsidR="005336FB">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Yes</w:t>
            </w:r>
          </w:p>
        </w:tc>
        <w:tc>
          <w:tcPr>
            <w:tcW w:w="1260" w:type="dxa"/>
          </w:tcPr>
          <w:p w14:paraId="0ED18D60" w14:textId="74660BF4" w:rsidR="007C7C53" w:rsidRDefault="005B7930" w:rsidP="007C7C53">
            <w:sdt>
              <w:sdtPr>
                <w:rPr>
                  <w:rFonts w:ascii="Garamond" w:hAnsi="Garamond"/>
                  <w:b/>
                  <w:sz w:val="24"/>
                  <w:szCs w:val="24"/>
                </w:rPr>
                <w:id w:val="-1161610141"/>
                <w14:checkbox>
                  <w14:checked w14:val="0"/>
                  <w14:checkedState w14:val="2612" w14:font="MS Gothic"/>
                  <w14:uncheckedState w14:val="2610" w14:font="MS Gothic"/>
                </w14:checkbox>
              </w:sdtPr>
              <w:sdtEndPr/>
              <w:sdtContent>
                <w:r w:rsidR="005336FB">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No</w:t>
            </w:r>
          </w:p>
        </w:tc>
      </w:tr>
      <w:tr w:rsidR="007C7C53" w14:paraId="26F05567" w14:textId="77777777" w:rsidTr="00017589">
        <w:tc>
          <w:tcPr>
            <w:tcW w:w="7740" w:type="dxa"/>
          </w:tcPr>
          <w:p w14:paraId="041DDE23" w14:textId="77777777" w:rsidR="007C7C53" w:rsidRDefault="007C7C53" w:rsidP="007C7C53">
            <w:r>
              <w:t>If yes, have you applied for approval from Environment and Health Safety?</w:t>
            </w:r>
          </w:p>
        </w:tc>
        <w:tc>
          <w:tcPr>
            <w:tcW w:w="1260" w:type="dxa"/>
          </w:tcPr>
          <w:p w14:paraId="08DFA3CF" w14:textId="24EFF808" w:rsidR="007C7C53" w:rsidRDefault="005B7930" w:rsidP="007C7C53">
            <w:sdt>
              <w:sdtPr>
                <w:rPr>
                  <w:rFonts w:ascii="Garamond" w:hAnsi="Garamond"/>
                  <w:b/>
                  <w:sz w:val="24"/>
                  <w:szCs w:val="24"/>
                </w:rPr>
                <w:id w:val="218794765"/>
                <w14:checkbox>
                  <w14:checked w14:val="0"/>
                  <w14:checkedState w14:val="2612" w14:font="MS Gothic"/>
                  <w14:uncheckedState w14:val="2610" w14:font="MS Gothic"/>
                </w14:checkbox>
              </w:sdtPr>
              <w:sdtEndPr/>
              <w:sdtContent>
                <w:r w:rsidR="005336FB">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Yes</w:t>
            </w:r>
          </w:p>
        </w:tc>
        <w:tc>
          <w:tcPr>
            <w:tcW w:w="1260" w:type="dxa"/>
          </w:tcPr>
          <w:p w14:paraId="069BED6E" w14:textId="0D38FD69" w:rsidR="007C7C53" w:rsidRDefault="005B7930" w:rsidP="007C7C53">
            <w:sdt>
              <w:sdtPr>
                <w:rPr>
                  <w:rFonts w:ascii="Garamond" w:hAnsi="Garamond"/>
                  <w:b/>
                  <w:sz w:val="24"/>
                  <w:szCs w:val="24"/>
                </w:rPr>
                <w:id w:val="1676602187"/>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No</w:t>
            </w:r>
          </w:p>
        </w:tc>
      </w:tr>
      <w:tr w:rsidR="007C7C53" w14:paraId="585BCCB6" w14:textId="77777777" w:rsidTr="00017589">
        <w:tc>
          <w:tcPr>
            <w:tcW w:w="7740" w:type="dxa"/>
          </w:tcPr>
          <w:p w14:paraId="6D090BFC" w14:textId="77777777" w:rsidR="007C7C53" w:rsidRDefault="007C7C53" w:rsidP="007C7C53">
            <w:r>
              <w:t>Have you received approval? (If yes, attach approval)</w:t>
            </w:r>
          </w:p>
        </w:tc>
        <w:tc>
          <w:tcPr>
            <w:tcW w:w="1260" w:type="dxa"/>
          </w:tcPr>
          <w:p w14:paraId="0F1DABE6" w14:textId="1D8099B2" w:rsidR="007C7C53" w:rsidRDefault="005B7930" w:rsidP="007C7C53">
            <w:sdt>
              <w:sdtPr>
                <w:rPr>
                  <w:rFonts w:ascii="Garamond" w:hAnsi="Garamond"/>
                  <w:b/>
                  <w:sz w:val="24"/>
                  <w:szCs w:val="24"/>
                </w:rPr>
                <w:id w:val="-843627892"/>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Yes</w:t>
            </w:r>
          </w:p>
        </w:tc>
        <w:tc>
          <w:tcPr>
            <w:tcW w:w="1260" w:type="dxa"/>
          </w:tcPr>
          <w:p w14:paraId="00585905" w14:textId="2481B726" w:rsidR="007C7C53" w:rsidRDefault="005B7930" w:rsidP="007C7C53">
            <w:sdt>
              <w:sdtPr>
                <w:rPr>
                  <w:rFonts w:ascii="Garamond" w:hAnsi="Garamond"/>
                  <w:b/>
                  <w:sz w:val="24"/>
                  <w:szCs w:val="24"/>
                </w:rPr>
                <w:id w:val="655650217"/>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No</w:t>
            </w:r>
          </w:p>
        </w:tc>
      </w:tr>
    </w:tbl>
    <w:p w14:paraId="54C94F4A" w14:textId="77777777" w:rsidR="007A486F" w:rsidRPr="00715911" w:rsidRDefault="007A486F" w:rsidP="007A486F">
      <w:pPr>
        <w:spacing w:before="240"/>
        <w:rPr>
          <w:rStyle w:val="IntenseEmphasis"/>
        </w:rPr>
      </w:pPr>
      <w:r>
        <w:rPr>
          <w:rStyle w:val="IntenseEmphasis"/>
        </w:rPr>
        <w:t xml:space="preserve">Recombinant DNA </w:t>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1260"/>
        <w:gridCol w:w="1260"/>
      </w:tblGrid>
      <w:tr w:rsidR="007C7C53" w14:paraId="683308D9" w14:textId="77777777" w:rsidTr="00017589">
        <w:tc>
          <w:tcPr>
            <w:tcW w:w="7740" w:type="dxa"/>
          </w:tcPr>
          <w:p w14:paraId="49F3A4B2" w14:textId="77777777" w:rsidR="007C7C53" w:rsidRDefault="007C7C53" w:rsidP="007C7C53">
            <w:r>
              <w:t>Does this project involve Recombinant DNA?</w:t>
            </w:r>
          </w:p>
        </w:tc>
        <w:tc>
          <w:tcPr>
            <w:tcW w:w="1260" w:type="dxa"/>
          </w:tcPr>
          <w:p w14:paraId="23022033" w14:textId="3AAD0F41" w:rsidR="007C7C53" w:rsidRDefault="005B7930" w:rsidP="007C7C53">
            <w:sdt>
              <w:sdtPr>
                <w:rPr>
                  <w:rFonts w:ascii="Garamond" w:hAnsi="Garamond"/>
                  <w:b/>
                  <w:sz w:val="24"/>
                  <w:szCs w:val="24"/>
                </w:rPr>
                <w:id w:val="-303777554"/>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Yes</w:t>
            </w:r>
          </w:p>
        </w:tc>
        <w:tc>
          <w:tcPr>
            <w:tcW w:w="1260" w:type="dxa"/>
          </w:tcPr>
          <w:p w14:paraId="239A0EB5" w14:textId="540CD1AC" w:rsidR="007C7C53" w:rsidRDefault="005B7930" w:rsidP="007C7C53">
            <w:sdt>
              <w:sdtPr>
                <w:rPr>
                  <w:rFonts w:ascii="Garamond" w:hAnsi="Garamond"/>
                  <w:b/>
                  <w:sz w:val="24"/>
                  <w:szCs w:val="24"/>
                </w:rPr>
                <w:id w:val="-476531435"/>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No</w:t>
            </w:r>
          </w:p>
        </w:tc>
      </w:tr>
      <w:tr w:rsidR="007C7C53" w14:paraId="67BE7A94" w14:textId="77777777" w:rsidTr="00017589">
        <w:tc>
          <w:tcPr>
            <w:tcW w:w="7740" w:type="dxa"/>
          </w:tcPr>
          <w:p w14:paraId="08E75789" w14:textId="77777777" w:rsidR="007C7C53" w:rsidRDefault="007C7C53" w:rsidP="007C7C53">
            <w:r>
              <w:t>If yes, have you applied for approval from Institutional Recombinant DNA Committee?</w:t>
            </w:r>
          </w:p>
        </w:tc>
        <w:tc>
          <w:tcPr>
            <w:tcW w:w="1260" w:type="dxa"/>
          </w:tcPr>
          <w:p w14:paraId="2E15C90F" w14:textId="1C362F67" w:rsidR="007C7C53" w:rsidRDefault="005B7930" w:rsidP="007C7C53">
            <w:sdt>
              <w:sdtPr>
                <w:rPr>
                  <w:rFonts w:ascii="Garamond" w:hAnsi="Garamond"/>
                  <w:b/>
                  <w:sz w:val="24"/>
                  <w:szCs w:val="24"/>
                </w:rPr>
                <w:id w:val="886151446"/>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Yes</w:t>
            </w:r>
          </w:p>
        </w:tc>
        <w:tc>
          <w:tcPr>
            <w:tcW w:w="1260" w:type="dxa"/>
          </w:tcPr>
          <w:p w14:paraId="14CF1753" w14:textId="78C0DE87" w:rsidR="007C7C53" w:rsidRDefault="005B7930" w:rsidP="007C7C53">
            <w:sdt>
              <w:sdtPr>
                <w:rPr>
                  <w:rFonts w:ascii="Garamond" w:hAnsi="Garamond"/>
                  <w:b/>
                  <w:sz w:val="24"/>
                  <w:szCs w:val="24"/>
                </w:rPr>
                <w:id w:val="-1141496635"/>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No</w:t>
            </w:r>
          </w:p>
        </w:tc>
      </w:tr>
      <w:tr w:rsidR="007C7C53" w14:paraId="4E7F0937" w14:textId="77777777" w:rsidTr="00017589">
        <w:tc>
          <w:tcPr>
            <w:tcW w:w="7740" w:type="dxa"/>
          </w:tcPr>
          <w:p w14:paraId="11717F26" w14:textId="77777777" w:rsidR="007C7C53" w:rsidRDefault="007C7C53" w:rsidP="007C7C53">
            <w:r>
              <w:t>Have you received approval? (If yes, attach approval)</w:t>
            </w:r>
          </w:p>
        </w:tc>
        <w:tc>
          <w:tcPr>
            <w:tcW w:w="1260" w:type="dxa"/>
          </w:tcPr>
          <w:p w14:paraId="4A278030" w14:textId="1DE9B6B6" w:rsidR="007C7C53" w:rsidRDefault="005B7930" w:rsidP="007C7C53">
            <w:sdt>
              <w:sdtPr>
                <w:rPr>
                  <w:rFonts w:ascii="Garamond" w:hAnsi="Garamond"/>
                  <w:b/>
                  <w:sz w:val="24"/>
                  <w:szCs w:val="24"/>
                </w:rPr>
                <w:id w:val="1870789026"/>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Yes</w:t>
            </w:r>
          </w:p>
        </w:tc>
        <w:tc>
          <w:tcPr>
            <w:tcW w:w="1260" w:type="dxa"/>
          </w:tcPr>
          <w:p w14:paraId="686D91CB" w14:textId="4CD73400" w:rsidR="007C7C53" w:rsidRDefault="005B7930" w:rsidP="007C7C53">
            <w:sdt>
              <w:sdtPr>
                <w:rPr>
                  <w:rFonts w:ascii="Garamond" w:hAnsi="Garamond"/>
                  <w:b/>
                  <w:sz w:val="24"/>
                  <w:szCs w:val="24"/>
                </w:rPr>
                <w:id w:val="1933470180"/>
                <w14:checkbox>
                  <w14:checked w14:val="0"/>
                  <w14:checkedState w14:val="2612" w14:font="MS Gothic"/>
                  <w14:uncheckedState w14:val="2610" w14:font="MS Gothic"/>
                </w14:checkbox>
              </w:sdtPr>
              <w:sdtEndPr/>
              <w:sdtContent>
                <w:r w:rsidR="007C7C53">
                  <w:rPr>
                    <w:rFonts w:ascii="MS Gothic" w:eastAsia="MS Gothic" w:hAnsi="MS Gothic" w:hint="eastAsia"/>
                    <w:b/>
                    <w:sz w:val="24"/>
                    <w:szCs w:val="24"/>
                  </w:rPr>
                  <w:t>☐</w:t>
                </w:r>
              </w:sdtContent>
            </w:sdt>
            <w:r w:rsidR="007C7C53">
              <w:rPr>
                <w:rFonts w:ascii="Garamond" w:hAnsi="Garamond"/>
                <w:b/>
                <w:sz w:val="20"/>
                <w:szCs w:val="24"/>
              </w:rPr>
              <w:t xml:space="preserve"> </w:t>
            </w:r>
            <w:r w:rsidR="007C7C53" w:rsidRPr="006D797F">
              <w:t>No</w:t>
            </w:r>
          </w:p>
        </w:tc>
      </w:tr>
    </w:tbl>
    <w:p w14:paraId="7A914F1B" w14:textId="72ED9880" w:rsidR="007A486F" w:rsidRPr="006E7800" w:rsidRDefault="007A486F" w:rsidP="007A486F">
      <w:pPr>
        <w:spacing w:before="240"/>
        <w:rPr>
          <w:rStyle w:val="Strong"/>
        </w:rPr>
      </w:pPr>
      <w:r w:rsidRPr="006E7800">
        <w:rPr>
          <w:rStyle w:val="Strong"/>
        </w:rPr>
        <w:t xml:space="preserve">All approvals must be received prior to your sabbatical leave, and documentation of the approvals must be submitted to our office by </w:t>
      </w:r>
      <w:r w:rsidR="005B7930">
        <w:rPr>
          <w:rStyle w:val="Strong"/>
        </w:rPr>
        <w:t>Mon</w:t>
      </w:r>
      <w:r w:rsidR="005B7930" w:rsidRPr="00EB230E">
        <w:rPr>
          <w:rStyle w:val="Strong"/>
        </w:rPr>
        <w:t>day, May 13, 2024</w:t>
      </w:r>
      <w:r w:rsidRPr="00EB230E">
        <w:rPr>
          <w:rStyle w:val="Strong"/>
        </w:rPr>
        <w:t>.</w:t>
      </w:r>
    </w:p>
    <w:p w14:paraId="7D9D9689" w14:textId="77777777" w:rsidR="007A486F" w:rsidRPr="00E6679C" w:rsidRDefault="007A486F" w:rsidP="00E6679C">
      <w:pPr>
        <w:spacing w:after="0"/>
        <w:rPr>
          <w:rFonts w:ascii="Gadugi" w:hAnsi="Gadugi"/>
          <w:sz w:val="12"/>
        </w:rPr>
      </w:pPr>
    </w:p>
    <w:sectPr w:rsidR="007A486F" w:rsidRPr="00E6679C" w:rsidSect="0035550E">
      <w:headerReference w:type="default" r:id="rId10"/>
      <w:headerReference w:type="first" r:id="rId11"/>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4FAA6" w14:textId="77777777" w:rsidR="00C62FDF" w:rsidRDefault="00C62FDF">
      <w:pPr>
        <w:spacing w:after="0" w:line="240" w:lineRule="auto"/>
      </w:pPr>
      <w:r>
        <w:separator/>
      </w:r>
    </w:p>
  </w:endnote>
  <w:endnote w:type="continuationSeparator" w:id="0">
    <w:p w14:paraId="0942B264" w14:textId="77777777" w:rsidR="00C62FDF" w:rsidRDefault="00C6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9D598" w14:textId="77777777" w:rsidR="00C62FDF" w:rsidRDefault="00C62FDF">
      <w:pPr>
        <w:spacing w:after="0" w:line="240" w:lineRule="auto"/>
      </w:pPr>
      <w:r>
        <w:separator/>
      </w:r>
    </w:p>
  </w:footnote>
  <w:footnote w:type="continuationSeparator" w:id="0">
    <w:p w14:paraId="1681CD31" w14:textId="77777777" w:rsidR="00C62FDF" w:rsidRDefault="00C62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216877"/>
      <w:docPartObj>
        <w:docPartGallery w:val="Page Numbers (Top of Page)"/>
        <w:docPartUnique/>
      </w:docPartObj>
    </w:sdtPr>
    <w:sdtEndPr>
      <w:rPr>
        <w:noProof/>
      </w:rPr>
    </w:sdtEndPr>
    <w:sdtContent>
      <w:p w14:paraId="4E46F93B" w14:textId="77777777" w:rsidR="00BD57D4" w:rsidRDefault="000F0B71">
        <w:pPr>
          <w:pStyle w:val="Header"/>
          <w:jc w:val="right"/>
        </w:pPr>
        <w:r>
          <w:t>Sabbatical Leave</w:t>
        </w:r>
        <w:r w:rsidR="00BD57D4">
          <w:t xml:space="preserve"> </w:t>
        </w:r>
        <w:r w:rsidR="003C397A">
          <w:t>Request Form</w:t>
        </w:r>
        <w:r w:rsidR="00BD57D4">
          <w:t xml:space="preserve"> </w:t>
        </w:r>
        <w:r w:rsidR="00BD57D4">
          <w:fldChar w:fldCharType="begin"/>
        </w:r>
        <w:r w:rsidR="00BD57D4">
          <w:instrText xml:space="preserve"> PAGE   \* MERGEFORMAT </w:instrText>
        </w:r>
        <w:r w:rsidR="00BD57D4">
          <w:fldChar w:fldCharType="separate"/>
        </w:r>
        <w:r w:rsidR="00057E7B">
          <w:rPr>
            <w:noProof/>
          </w:rPr>
          <w:t>5</w:t>
        </w:r>
        <w:r w:rsidR="00BD57D4">
          <w:rPr>
            <w:noProof/>
          </w:rPr>
          <w:fldChar w:fldCharType="end"/>
        </w:r>
      </w:p>
    </w:sdtContent>
  </w:sdt>
  <w:p w14:paraId="13D42860" w14:textId="77777777" w:rsidR="00BD57D4" w:rsidRDefault="00BD5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0AFB" w14:textId="596E5FE3" w:rsidR="0035550E" w:rsidRDefault="0035550E">
    <w:pPr>
      <w:pStyle w:val="Header"/>
    </w:pPr>
    <w:r>
      <w:rPr>
        <w:noProof/>
        <w:lang w:eastAsia="en-US"/>
      </w:rPr>
      <w:drawing>
        <wp:inline distT="0" distB="0" distL="0" distR="0" wp14:anchorId="7A61711C" wp14:editId="6E5A2970">
          <wp:extent cx="2408431" cy="573206"/>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50312" cy="5831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233"/>
    <w:multiLevelType w:val="hybridMultilevel"/>
    <w:tmpl w:val="53DCB330"/>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05DF6BEE"/>
    <w:multiLevelType w:val="hybridMultilevel"/>
    <w:tmpl w:val="46E4FAF8"/>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D6B7342"/>
    <w:multiLevelType w:val="hybridMultilevel"/>
    <w:tmpl w:val="53DCB330"/>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1EA67536"/>
    <w:multiLevelType w:val="hybridMultilevel"/>
    <w:tmpl w:val="C03C5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F04E1"/>
    <w:multiLevelType w:val="hybridMultilevel"/>
    <w:tmpl w:val="F3EAD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554B6"/>
    <w:multiLevelType w:val="hybridMultilevel"/>
    <w:tmpl w:val="C82CD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747D9"/>
    <w:multiLevelType w:val="hybridMultilevel"/>
    <w:tmpl w:val="4176A258"/>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15:restartNumberingAfterBreak="0">
    <w:nsid w:val="3C72247A"/>
    <w:multiLevelType w:val="hybridMultilevel"/>
    <w:tmpl w:val="CB96BE0E"/>
    <w:lvl w:ilvl="0" w:tplc="6882C324">
      <w:start w:val="9"/>
      <w:numFmt w:val="decimal"/>
      <w:lvlText w:val="%1."/>
      <w:lvlJc w:val="left"/>
      <w:pPr>
        <w:ind w:left="432" w:hanging="360"/>
      </w:pPr>
      <w:rPr>
        <w:rFonts w:ascii="Gadugi" w:hAnsi="Gadugi" w:hint="default"/>
        <w:b/>
        <w:sz w:val="2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15:restartNumberingAfterBreak="0">
    <w:nsid w:val="3E546BC5"/>
    <w:multiLevelType w:val="hybridMultilevel"/>
    <w:tmpl w:val="9A86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13847"/>
    <w:multiLevelType w:val="hybridMultilevel"/>
    <w:tmpl w:val="5E4E74BE"/>
    <w:lvl w:ilvl="0" w:tplc="1390BCE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A43F66"/>
    <w:multiLevelType w:val="hybridMultilevel"/>
    <w:tmpl w:val="D1CAD8E0"/>
    <w:lvl w:ilvl="0" w:tplc="45B00114">
      <w:start w:val="13"/>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F25CE1"/>
    <w:multiLevelType w:val="hybridMultilevel"/>
    <w:tmpl w:val="EBE43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1B250B"/>
    <w:multiLevelType w:val="hybridMultilevel"/>
    <w:tmpl w:val="54AC9CA0"/>
    <w:lvl w:ilvl="0" w:tplc="04090001">
      <w:start w:val="1"/>
      <w:numFmt w:val="bullet"/>
      <w:lvlText w:val=""/>
      <w:lvlJc w:val="left"/>
      <w:pPr>
        <w:ind w:left="720" w:hanging="360"/>
      </w:pPr>
      <w:rPr>
        <w:rFonts w:ascii="Symbol" w:hAnsi="Symbol" w:hint="default"/>
      </w:rPr>
    </w:lvl>
    <w:lvl w:ilvl="1" w:tplc="0BB2174C">
      <w:numFmt w:val="bullet"/>
      <w:lvlText w:val="•"/>
      <w:lvlJc w:val="left"/>
      <w:pPr>
        <w:ind w:left="1440" w:hanging="360"/>
      </w:pPr>
      <w:rPr>
        <w:rFonts w:ascii="Garamond" w:eastAsia="Times New Roman"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B3DC6"/>
    <w:multiLevelType w:val="hybridMultilevel"/>
    <w:tmpl w:val="687842DA"/>
    <w:lvl w:ilvl="0" w:tplc="A2A6257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55513AB1"/>
    <w:multiLevelType w:val="hybridMultilevel"/>
    <w:tmpl w:val="C81C66D0"/>
    <w:lvl w:ilvl="0" w:tplc="4EEC2D3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367BEE"/>
    <w:multiLevelType w:val="hybridMultilevel"/>
    <w:tmpl w:val="087E4C1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5BF055B7"/>
    <w:multiLevelType w:val="hybridMultilevel"/>
    <w:tmpl w:val="4A8A0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B313D7"/>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15:restartNumberingAfterBreak="0">
    <w:nsid w:val="6C1D68FC"/>
    <w:multiLevelType w:val="hybridMultilevel"/>
    <w:tmpl w:val="BE16C1D4"/>
    <w:lvl w:ilvl="0" w:tplc="32706928">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B6236BD"/>
    <w:multiLevelType w:val="hybridMultilevel"/>
    <w:tmpl w:val="7424E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BF3BA0"/>
    <w:multiLevelType w:val="hybridMultilevel"/>
    <w:tmpl w:val="53DCB330"/>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1" w15:restartNumberingAfterBreak="0">
    <w:nsid w:val="7FA2399F"/>
    <w:multiLevelType w:val="hybridMultilevel"/>
    <w:tmpl w:val="25D0F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FF93BC2"/>
    <w:multiLevelType w:val="hybridMultilevel"/>
    <w:tmpl w:val="6D12B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2895556">
    <w:abstractNumId w:val="15"/>
  </w:num>
  <w:num w:numId="2" w16cid:durableId="490292097">
    <w:abstractNumId w:val="10"/>
  </w:num>
  <w:num w:numId="3" w16cid:durableId="1325931589">
    <w:abstractNumId w:val="18"/>
  </w:num>
  <w:num w:numId="4" w16cid:durableId="2086300354">
    <w:abstractNumId w:val="13"/>
  </w:num>
  <w:num w:numId="5" w16cid:durableId="162018047">
    <w:abstractNumId w:val="8"/>
  </w:num>
  <w:num w:numId="6" w16cid:durableId="127212718">
    <w:abstractNumId w:val="11"/>
  </w:num>
  <w:num w:numId="7" w16cid:durableId="1334917540">
    <w:abstractNumId w:val="4"/>
  </w:num>
  <w:num w:numId="8" w16cid:durableId="1304428735">
    <w:abstractNumId w:val="21"/>
  </w:num>
  <w:num w:numId="9" w16cid:durableId="864485742">
    <w:abstractNumId w:val="7"/>
  </w:num>
  <w:num w:numId="10" w16cid:durableId="1895963095">
    <w:abstractNumId w:val="16"/>
  </w:num>
  <w:num w:numId="11" w16cid:durableId="1193618171">
    <w:abstractNumId w:val="5"/>
  </w:num>
  <w:num w:numId="12" w16cid:durableId="1361081794">
    <w:abstractNumId w:val="17"/>
  </w:num>
  <w:num w:numId="13" w16cid:durableId="1274630789">
    <w:abstractNumId w:val="2"/>
  </w:num>
  <w:num w:numId="14" w16cid:durableId="1450516527">
    <w:abstractNumId w:val="0"/>
  </w:num>
  <w:num w:numId="15" w16cid:durableId="254557065">
    <w:abstractNumId w:val="20"/>
  </w:num>
  <w:num w:numId="16" w16cid:durableId="1136533888">
    <w:abstractNumId w:val="6"/>
  </w:num>
  <w:num w:numId="17" w16cid:durableId="1324703643">
    <w:abstractNumId w:val="1"/>
  </w:num>
  <w:num w:numId="18" w16cid:durableId="1904829733">
    <w:abstractNumId w:val="14"/>
  </w:num>
  <w:num w:numId="19" w16cid:durableId="1098258543">
    <w:abstractNumId w:val="12"/>
  </w:num>
  <w:num w:numId="20" w16cid:durableId="839733404">
    <w:abstractNumId w:val="22"/>
  </w:num>
  <w:num w:numId="21" w16cid:durableId="172766022">
    <w:abstractNumId w:val="3"/>
  </w:num>
  <w:num w:numId="22" w16cid:durableId="135463138">
    <w:abstractNumId w:val="19"/>
  </w:num>
  <w:num w:numId="23" w16cid:durableId="1931584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1"/>
  <w:activeWritingStyle w:appName="MSWord" w:lang="en-US" w:vendorID="64" w:dllVersion="0" w:nlCheck="1" w:checkStyle="0"/>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47B"/>
    <w:rsid w:val="00017589"/>
    <w:rsid w:val="00057E7B"/>
    <w:rsid w:val="00074A0B"/>
    <w:rsid w:val="000D02A7"/>
    <w:rsid w:val="000D0501"/>
    <w:rsid w:val="000F0B71"/>
    <w:rsid w:val="00145935"/>
    <w:rsid w:val="00171552"/>
    <w:rsid w:val="001E2320"/>
    <w:rsid w:val="001E24B2"/>
    <w:rsid w:val="002D0323"/>
    <w:rsid w:val="002D429A"/>
    <w:rsid w:val="002D51C2"/>
    <w:rsid w:val="00350B96"/>
    <w:rsid w:val="00354E48"/>
    <w:rsid w:val="0035550E"/>
    <w:rsid w:val="003A0FAF"/>
    <w:rsid w:val="003A54E5"/>
    <w:rsid w:val="003C397A"/>
    <w:rsid w:val="003E1933"/>
    <w:rsid w:val="003F411B"/>
    <w:rsid w:val="00404D63"/>
    <w:rsid w:val="0044708E"/>
    <w:rsid w:val="004C3E3A"/>
    <w:rsid w:val="005053D8"/>
    <w:rsid w:val="005263CF"/>
    <w:rsid w:val="005336FB"/>
    <w:rsid w:val="00535C91"/>
    <w:rsid w:val="00565132"/>
    <w:rsid w:val="00590B29"/>
    <w:rsid w:val="005B7930"/>
    <w:rsid w:val="005C2140"/>
    <w:rsid w:val="005D07B3"/>
    <w:rsid w:val="00644B35"/>
    <w:rsid w:val="00646323"/>
    <w:rsid w:val="006679CE"/>
    <w:rsid w:val="006C200E"/>
    <w:rsid w:val="006E6A22"/>
    <w:rsid w:val="00763E6C"/>
    <w:rsid w:val="007A13BA"/>
    <w:rsid w:val="007A486F"/>
    <w:rsid w:val="007C7C53"/>
    <w:rsid w:val="008258CF"/>
    <w:rsid w:val="008341A3"/>
    <w:rsid w:val="00840A7D"/>
    <w:rsid w:val="00881026"/>
    <w:rsid w:val="008F6661"/>
    <w:rsid w:val="009123F6"/>
    <w:rsid w:val="00942BAB"/>
    <w:rsid w:val="00967055"/>
    <w:rsid w:val="0097347B"/>
    <w:rsid w:val="009B5B6D"/>
    <w:rsid w:val="009C1209"/>
    <w:rsid w:val="00A0118E"/>
    <w:rsid w:val="00A30DEA"/>
    <w:rsid w:val="00A36A19"/>
    <w:rsid w:val="00A84F77"/>
    <w:rsid w:val="00A90268"/>
    <w:rsid w:val="00AB4586"/>
    <w:rsid w:val="00AE0F33"/>
    <w:rsid w:val="00AE4306"/>
    <w:rsid w:val="00B463E9"/>
    <w:rsid w:val="00B4661F"/>
    <w:rsid w:val="00BD57D4"/>
    <w:rsid w:val="00BF12EF"/>
    <w:rsid w:val="00C15648"/>
    <w:rsid w:val="00C411C7"/>
    <w:rsid w:val="00C53988"/>
    <w:rsid w:val="00C62FDF"/>
    <w:rsid w:val="00C638E9"/>
    <w:rsid w:val="00C8589D"/>
    <w:rsid w:val="00D0705B"/>
    <w:rsid w:val="00D23B94"/>
    <w:rsid w:val="00DA6A84"/>
    <w:rsid w:val="00DB3515"/>
    <w:rsid w:val="00E038D1"/>
    <w:rsid w:val="00E6679C"/>
    <w:rsid w:val="00E758FD"/>
    <w:rsid w:val="00E82C56"/>
    <w:rsid w:val="00EB230E"/>
    <w:rsid w:val="00EB4A58"/>
    <w:rsid w:val="00ED1B6E"/>
    <w:rsid w:val="00EE3FD5"/>
    <w:rsid w:val="00F27306"/>
    <w:rsid w:val="00F3467E"/>
    <w:rsid w:val="00F52007"/>
    <w:rsid w:val="00FA2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145462D"/>
  <w15:chartTrackingRefBased/>
  <w15:docId w15:val="{0653595C-4532-4BC6-80F3-5CD4EFE2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 w:right="72"/>
    </w:pPr>
  </w:style>
  <w:style w:type="paragraph" w:styleId="Heading1">
    <w:name w:val="heading 1"/>
    <w:basedOn w:val="Normal"/>
    <w:next w:val="Normal"/>
    <w:qFormat/>
    <w:pPr>
      <w:keepNext/>
      <w:keepLines/>
      <w:tabs>
        <w:tab w:val="right" w:pos="9360"/>
      </w:tabs>
      <w:spacing w:before="240" w:after="120"/>
      <w:jc w:val="right"/>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unhideWhenUsed/>
    <w:qFormat/>
    <w:pPr>
      <w:spacing w:after="24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unhideWhenUsed/>
    <w:qFormat/>
    <w:pPr>
      <w:keepNext/>
      <w:keepLines/>
      <w:pBdr>
        <w:top w:val="single" w:sz="8" w:space="1" w:color="auto"/>
        <w:bottom w:val="single" w:sz="8" w:space="1" w:color="auto"/>
      </w:pBdr>
      <w:shd w:val="clear" w:color="auto" w:fill="F2F2F2" w:themeFill="background1" w:themeFillShade="F2"/>
      <w:spacing w:before="360" w:after="360"/>
      <w:jc w:val="center"/>
      <w:outlineLvl w:val="2"/>
    </w:pPr>
    <w:rPr>
      <w:rFonts w:asciiTheme="majorHAnsi" w:eastAsiaTheme="majorEastAsia" w:hAnsiTheme="majorHAnsi" w:cstheme="majorBidi"/>
      <w:b/>
      <w:bCs/>
      <w:color w:val="7F7F7F" w:themeColor="text1" w:themeTint="80"/>
      <w:sz w:val="24"/>
      <w:szCs w:val="24"/>
    </w:rPr>
  </w:style>
  <w:style w:type="paragraph" w:styleId="Heading4">
    <w:name w:val="heading 4"/>
    <w:basedOn w:val="Normal"/>
    <w:next w:val="Normal"/>
    <w:unhideWhenUsed/>
    <w:qFormat/>
    <w:pPr>
      <w:keepNext/>
      <w:keepLines/>
      <w:spacing w:before="600" w:after="0"/>
      <w:jc w:val="center"/>
      <w:outlineLvl w:val="3"/>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Graphic">
    <w:name w:val="Graphic"/>
    <w:basedOn w:val="Normal"/>
    <w:qFormat/>
    <w:pPr>
      <w:spacing w:after="0" w:line="240" w:lineRule="auto"/>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47B"/>
    <w:rPr>
      <w:color w:val="0563C1" w:themeColor="hyperlink"/>
      <w:u w:val="single"/>
    </w:rPr>
  </w:style>
  <w:style w:type="paragraph" w:styleId="ListParagraph">
    <w:name w:val="List Paragraph"/>
    <w:basedOn w:val="Normal"/>
    <w:uiPriority w:val="34"/>
    <w:unhideWhenUsed/>
    <w:qFormat/>
    <w:rsid w:val="00840A7D"/>
    <w:pPr>
      <w:ind w:left="720"/>
      <w:contextualSpacing/>
    </w:pPr>
  </w:style>
  <w:style w:type="paragraph" w:styleId="Header">
    <w:name w:val="header"/>
    <w:basedOn w:val="Normal"/>
    <w:link w:val="HeaderChar"/>
    <w:uiPriority w:val="99"/>
    <w:unhideWhenUsed/>
    <w:rsid w:val="00BD5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7D4"/>
  </w:style>
  <w:style w:type="paragraph" w:styleId="Footer">
    <w:name w:val="footer"/>
    <w:basedOn w:val="Normal"/>
    <w:link w:val="FooterChar"/>
    <w:uiPriority w:val="99"/>
    <w:unhideWhenUsed/>
    <w:rsid w:val="00BD5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7D4"/>
  </w:style>
  <w:style w:type="paragraph" w:styleId="NormalWeb">
    <w:name w:val="Normal (Web)"/>
    <w:basedOn w:val="Normal"/>
    <w:uiPriority w:val="99"/>
    <w:rsid w:val="002D51C2"/>
    <w:pPr>
      <w:spacing w:before="100" w:beforeAutospacing="1" w:after="100" w:afterAutospacing="1" w:line="240" w:lineRule="auto"/>
      <w:ind w:left="0" w:right="0"/>
    </w:pPr>
    <w:rPr>
      <w:rFonts w:ascii="Verdana" w:eastAsia="Times New Roman" w:hAnsi="Verdana" w:cs="Times New Roman"/>
      <w:color w:val="000000"/>
      <w:sz w:val="24"/>
      <w:szCs w:val="24"/>
      <w:lang w:eastAsia="en-US"/>
    </w:rPr>
  </w:style>
  <w:style w:type="paragraph" w:customStyle="1" w:styleId="Default">
    <w:name w:val="Default"/>
    <w:rsid w:val="0056513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FollowedHyperlink">
    <w:name w:val="FollowedHyperlink"/>
    <w:basedOn w:val="DefaultParagraphFont"/>
    <w:uiPriority w:val="99"/>
    <w:semiHidden/>
    <w:unhideWhenUsed/>
    <w:rsid w:val="001E2320"/>
    <w:rPr>
      <w:color w:val="954F72" w:themeColor="followedHyperlink"/>
      <w:u w:val="single"/>
    </w:rPr>
  </w:style>
  <w:style w:type="character" w:styleId="UnresolvedMention">
    <w:name w:val="Unresolved Mention"/>
    <w:basedOn w:val="DefaultParagraphFont"/>
    <w:uiPriority w:val="99"/>
    <w:semiHidden/>
    <w:unhideWhenUsed/>
    <w:rsid w:val="00881026"/>
    <w:rPr>
      <w:color w:val="605E5C"/>
      <w:shd w:val="clear" w:color="auto" w:fill="E1DFDD"/>
    </w:rPr>
  </w:style>
  <w:style w:type="character" w:styleId="SubtleEmphasis">
    <w:name w:val="Subtle Emphasis"/>
    <w:basedOn w:val="DefaultParagraphFont"/>
    <w:uiPriority w:val="19"/>
    <w:qFormat/>
    <w:rsid w:val="0035550E"/>
    <w:rPr>
      <w:i/>
      <w:iCs/>
      <w:color w:val="404040" w:themeColor="text1" w:themeTint="BF"/>
    </w:rPr>
  </w:style>
  <w:style w:type="paragraph" w:styleId="Subtitle">
    <w:name w:val="Subtitle"/>
    <w:basedOn w:val="Normal"/>
    <w:next w:val="Normal"/>
    <w:link w:val="SubtitleChar"/>
    <w:uiPriority w:val="11"/>
    <w:qFormat/>
    <w:rsid w:val="007A486F"/>
    <w:pPr>
      <w:numPr>
        <w:ilvl w:val="1"/>
      </w:numPr>
      <w:spacing w:after="160" w:line="259" w:lineRule="auto"/>
      <w:ind w:left="72" w:right="0"/>
    </w:pPr>
    <w:rPr>
      <w:color w:val="5A5A5A" w:themeColor="text1" w:themeTint="A5"/>
      <w:spacing w:val="15"/>
      <w:lang w:eastAsia="en-US"/>
    </w:rPr>
  </w:style>
  <w:style w:type="character" w:customStyle="1" w:styleId="SubtitleChar">
    <w:name w:val="Subtitle Char"/>
    <w:basedOn w:val="DefaultParagraphFont"/>
    <w:link w:val="Subtitle"/>
    <w:uiPriority w:val="11"/>
    <w:rsid w:val="007A486F"/>
    <w:rPr>
      <w:color w:val="5A5A5A" w:themeColor="text1" w:themeTint="A5"/>
      <w:spacing w:val="15"/>
      <w:lang w:eastAsia="en-US"/>
    </w:rPr>
  </w:style>
  <w:style w:type="character" w:styleId="IntenseEmphasis">
    <w:name w:val="Intense Emphasis"/>
    <w:basedOn w:val="DefaultParagraphFont"/>
    <w:uiPriority w:val="21"/>
    <w:qFormat/>
    <w:rsid w:val="007A486F"/>
    <w:rPr>
      <w:i/>
      <w:iCs/>
      <w:color w:val="4472C4" w:themeColor="accent1"/>
    </w:rPr>
  </w:style>
  <w:style w:type="character" w:styleId="Strong">
    <w:name w:val="Strong"/>
    <w:basedOn w:val="DefaultParagraphFont"/>
    <w:uiPriority w:val="22"/>
    <w:qFormat/>
    <w:rsid w:val="007A48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acultyaffairs@ku.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11b086\AppData\Roaming\Microsoft\Templates\Direct%20deposit%20authoriz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8F6DE-C9D2-4232-9387-B5B93A9BD82A}">
  <ds:schemaRefs>
    <ds:schemaRef ds:uri="http://schemas.microsoft.com/sharepoint/v3/contenttype/forms"/>
  </ds:schemaRefs>
</ds:datastoreItem>
</file>

<file path=customXml/itemProps2.xml><?xml version="1.0" encoding="utf-8"?>
<ds:datastoreItem xmlns:ds="http://schemas.openxmlformats.org/officeDocument/2006/customXml" ds:itemID="{520B3E22-7431-437C-8B67-B826AA6A0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Direct deposit authorization form.dotx</Template>
  <TotalTime>21</TotalTime>
  <Pages>6</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Sabbatical Leave Request Form</vt:lpstr>
    </vt:vector>
  </TitlesOfParts>
  <Company>University of Kansas</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Sabbatical Leave Request Form</dc:title>
  <dc:creator>Bowling, Sarah Almetra</dc:creator>
  <cp:keywords/>
  <cp:lastModifiedBy>Huggins, Yolanda L</cp:lastModifiedBy>
  <cp:revision>5</cp:revision>
  <dcterms:created xsi:type="dcterms:W3CDTF">2023-06-26T13:41:00Z</dcterms:created>
  <dcterms:modified xsi:type="dcterms:W3CDTF">2023-06-26T13:57:00Z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TC034630589991</vt:lpwstr>
  </property>
</Properties>
</file>